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5C681392"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4F14E0">
        <w:rPr>
          <w:rFonts w:ascii="Gill Sans" w:eastAsia="Gill Sans" w:hAnsi="Gill Sans" w:cs="Gill Sans"/>
          <w:b/>
          <w:sz w:val="28"/>
        </w:rPr>
        <w:t>2</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29544AC6"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F8693B" w:rsidRPr="00F8693B">
        <w:rPr>
          <w:rFonts w:ascii="Gill Sans" w:hAnsi="Gill Sans" w:cs="Gill Sans"/>
          <w:color w:val="000000"/>
          <w:lang w:val="en"/>
        </w:rPr>
        <w:t>Republic of Angola, Republic of Austria, Belize, Burkina Faso, Republic of Chile, People’s Republic of China, Democratic Republic of the Congo, Republic of Croatia, Kingdom of Denmark, Republic of Ecuador, Republic of Equatorial Guinea, Republic of Estonia, Republic of Guatemala, Republic of Honduras, Hungary, Republic of India, Republic of Iraq, Republic of Kazakhstan, Lao People’s Democratic Republic, The former Yugoslav Republic of Macedonia, Republic of Maldives, United Mexican States, Republic of, Moldova, Mongolia, Federal Democratic Republic of Nepal, New Zealand, Islamic Republic of, Pakistan, Republic of the Philippines, Independent State of Samoa, Republic of Serbia</w:t>
      </w:r>
    </w:p>
    <w:p w14:paraId="62A052E0" w14:textId="3DAB99F4" w:rsidR="000029D3" w:rsidRPr="004F14E0" w:rsidRDefault="008911A3" w:rsidP="008C5A22">
      <w:pPr>
        <w:spacing w:after="160"/>
        <w:jc w:val="both"/>
        <w:rPr>
          <w:rFonts w:ascii="Gill Sans" w:eastAsia="Gill Sans" w:hAnsi="Gill Sans" w:cs="Gill Sans"/>
          <w:b/>
          <w:bCs/>
          <w:color w:val="000000"/>
        </w:rPr>
      </w:pPr>
      <w:r w:rsidRPr="004F14E0">
        <w:rPr>
          <w:rFonts w:ascii="Gill Sans" w:eastAsia="Gill Sans" w:hAnsi="Gill Sans" w:cs="Gill Sans"/>
          <w:b/>
          <w:color w:val="000000"/>
        </w:rPr>
        <w:t xml:space="preserve">Topic: </w:t>
      </w:r>
      <w:r w:rsidR="004F14E0" w:rsidRPr="004F14E0">
        <w:rPr>
          <w:rFonts w:ascii="Gill Sans" w:hAnsi="Gill Sans" w:cs="Gill Sans"/>
          <w:b/>
          <w:color w:val="262626"/>
        </w:rPr>
        <w:t>The State of Food Security and Nutrition in the World</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2BE467DE" w14:textId="77777777" w:rsidR="00F8693B" w:rsidRDefault="00F8693B" w:rsidP="00F8693B">
      <w:pPr>
        <w:spacing w:line="360" w:lineRule="auto"/>
        <w:jc w:val="both"/>
        <w:rPr>
          <w:rFonts w:ascii="Gill Sans" w:eastAsia="Gill Sans" w:hAnsi="Gill Sans" w:cs="Gill Sans"/>
        </w:rPr>
      </w:pPr>
      <w:r>
        <w:rPr>
          <w:rFonts w:ascii="Gill Sans" w:eastAsia="Gill Sans" w:hAnsi="Gill Sans" w:cs="Gill Sans"/>
        </w:rPr>
        <w:t>Noting with deep concern that around 820,000,000 people around the world do not have enough to eat,</w:t>
      </w:r>
    </w:p>
    <w:p w14:paraId="74717E2C" w14:textId="77777777" w:rsidR="00F8693B" w:rsidRDefault="00F8693B" w:rsidP="00F8693B">
      <w:pPr>
        <w:spacing w:line="360" w:lineRule="auto"/>
        <w:jc w:val="both"/>
        <w:rPr>
          <w:rFonts w:ascii="Gill Sans" w:eastAsia="Gill Sans" w:hAnsi="Gill Sans" w:cs="Gill Sans"/>
        </w:rPr>
      </w:pPr>
      <w:r>
        <w:rPr>
          <w:rFonts w:ascii="Gill Sans" w:eastAsia="Gill Sans" w:hAnsi="Gill Sans" w:cs="Gill Sans"/>
        </w:rPr>
        <w:t>Desiring all countries to use household waste to fertilize community gardens,</w:t>
      </w:r>
    </w:p>
    <w:p w14:paraId="4102459C" w14:textId="77777777" w:rsidR="00F8693B" w:rsidRDefault="00F8693B" w:rsidP="00F8693B">
      <w:pPr>
        <w:spacing w:line="360" w:lineRule="auto"/>
        <w:jc w:val="both"/>
        <w:rPr>
          <w:rFonts w:ascii="Gill Sans" w:eastAsia="Gill Sans" w:hAnsi="Gill Sans" w:cs="Gill Sans"/>
        </w:rPr>
      </w:pPr>
      <w:r>
        <w:rPr>
          <w:rFonts w:ascii="Gill Sans" w:eastAsia="Gill Sans" w:hAnsi="Gill Sans" w:cs="Gill Sans"/>
        </w:rPr>
        <w:t>Bearing in mind that often people who are affected by food insecurity have leaders that live in wealth at their own citizens expense,</w:t>
      </w:r>
    </w:p>
    <w:p w14:paraId="0F35539B" w14:textId="77777777" w:rsidR="00F8693B" w:rsidRDefault="00F8693B" w:rsidP="00F8693B">
      <w:pPr>
        <w:spacing w:line="360" w:lineRule="auto"/>
        <w:jc w:val="both"/>
        <w:rPr>
          <w:rFonts w:ascii="Gill Sans" w:eastAsia="Gill Sans" w:hAnsi="Gill Sans" w:cs="Gill Sans"/>
        </w:rPr>
      </w:pPr>
    </w:p>
    <w:p w14:paraId="0BD5244C"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Strongly encourages more local grocery stores to have low prices;</w:t>
      </w:r>
    </w:p>
    <w:p w14:paraId="0ADE39ED"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 xml:space="preserve">Draws the attention to the importance on educating citizens for healthy eating, </w:t>
      </w:r>
      <w:proofErr w:type="gramStart"/>
      <w:r>
        <w:rPr>
          <w:rFonts w:ascii="Gill Sans" w:eastAsia="Gill Sans" w:hAnsi="Gill Sans" w:cs="Gill Sans"/>
        </w:rPr>
        <w:t>diets ,</w:t>
      </w:r>
      <w:proofErr w:type="gramEnd"/>
      <w:r>
        <w:rPr>
          <w:rFonts w:ascii="Gill Sans" w:eastAsia="Gill Sans" w:hAnsi="Gill Sans" w:cs="Gill Sans"/>
        </w:rPr>
        <w:t xml:space="preserve"> obesity, and farming;</w:t>
      </w:r>
    </w:p>
    <w:p w14:paraId="0A60E310"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Recommends and supports the use of food pantries for the homeless and those in need;</w:t>
      </w:r>
    </w:p>
    <w:p w14:paraId="41F38580"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Draws attention to the benefits of growing your own food;</w:t>
      </w:r>
    </w:p>
    <w:p w14:paraId="36554B2E"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Further requests to have more free trade zones;</w:t>
      </w:r>
    </w:p>
    <w:p w14:paraId="0131E8B9"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Recommends that people growing food use less chemicals and pesticides when growing and farming food;</w:t>
      </w:r>
    </w:p>
    <w:p w14:paraId="72B9BFD8" w14:textId="77777777" w:rsid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t>Further invites countries to plant rooftop and community gardens in urban areas;</w:t>
      </w:r>
    </w:p>
    <w:p w14:paraId="7922F804" w14:textId="252D134A" w:rsidR="004F14E0" w:rsidRPr="00F8693B" w:rsidRDefault="00F8693B" w:rsidP="00F8693B">
      <w:pPr>
        <w:numPr>
          <w:ilvl w:val="0"/>
          <w:numId w:val="12"/>
        </w:numPr>
        <w:spacing w:line="360" w:lineRule="auto"/>
        <w:jc w:val="both"/>
        <w:rPr>
          <w:rFonts w:ascii="Gill Sans" w:eastAsia="Gill Sans" w:hAnsi="Gill Sans" w:cs="Gill Sans"/>
        </w:rPr>
      </w:pPr>
      <w:r>
        <w:rPr>
          <w:rFonts w:ascii="Gill Sans" w:eastAsia="Gill Sans" w:hAnsi="Gill Sans" w:cs="Gill Sans"/>
        </w:rPr>
        <w:lastRenderedPageBreak/>
        <w:t xml:space="preserve">Emphasizes the usage </w:t>
      </w:r>
      <w:bookmarkStart w:id="0" w:name="_GoBack"/>
      <w:bookmarkEnd w:id="0"/>
      <w:r>
        <w:rPr>
          <w:rFonts w:ascii="Gill Sans" w:eastAsia="Gill Sans" w:hAnsi="Gill Sans" w:cs="Gill Sans"/>
        </w:rPr>
        <w:t>of vessels to transport food an</w:t>
      </w:r>
      <w:r>
        <w:rPr>
          <w:rFonts w:ascii="Gill Sans" w:eastAsia="Gill Sans" w:hAnsi="Gill Sans" w:cs="Gill Sans"/>
        </w:rPr>
        <w:t>d clean water to people in need.</w:t>
      </w:r>
      <w:r w:rsidR="004F14E0" w:rsidRPr="00F8693B">
        <w:rPr>
          <w:rFonts w:ascii="Gill Sans" w:eastAsia="Gill Sans" w:hAnsi="Gill Sans" w:cs="Gill Sans"/>
        </w:rPr>
        <w:br/>
      </w:r>
    </w:p>
    <w:p w14:paraId="76307A97" w14:textId="43F3DFB5" w:rsidR="000029D3" w:rsidRPr="00A4201D" w:rsidRDefault="000029D3" w:rsidP="00094674">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4418" w14:textId="77777777" w:rsidR="003B3922" w:rsidRDefault="003B3922">
      <w:r>
        <w:separator/>
      </w:r>
    </w:p>
  </w:endnote>
  <w:endnote w:type="continuationSeparator" w:id="0">
    <w:p w14:paraId="33990779" w14:textId="77777777" w:rsidR="003B3922" w:rsidRDefault="003B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727683A7" w:rsidR="008039A0" w:rsidRDefault="008911A3">
    <w:pPr>
      <w:rPr>
        <w:color w:val="666666"/>
        <w:sz w:val="20"/>
        <w:szCs w:val="20"/>
      </w:rPr>
    </w:pPr>
    <w:r>
      <w:rPr>
        <w:color w:val="666666"/>
        <w:sz w:val="20"/>
        <w:szCs w:val="20"/>
      </w:rPr>
      <w:t xml:space="preserve">NYC, </w:t>
    </w:r>
    <w:r w:rsidR="00F8693B">
      <w:rPr>
        <w:color w:val="666666"/>
        <w:sz w:val="20"/>
        <w:szCs w:val="20"/>
      </w:rPr>
      <w:t>March</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75B19" w14:textId="77777777" w:rsidR="003B3922" w:rsidRDefault="003B3922">
      <w:r>
        <w:separator/>
      </w:r>
    </w:p>
  </w:footnote>
  <w:footnote w:type="continuationSeparator" w:id="0">
    <w:p w14:paraId="7C6DF25E" w14:textId="77777777" w:rsidR="003B3922" w:rsidRDefault="003B3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D2BDB"/>
    <w:multiLevelType w:val="hybridMultilevel"/>
    <w:tmpl w:val="6E26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4BA4"/>
    <w:multiLevelType w:val="hybridMultilevel"/>
    <w:tmpl w:val="45A0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556DA"/>
    <w:multiLevelType w:val="hybridMultilevel"/>
    <w:tmpl w:val="835ABB2A"/>
    <w:lvl w:ilvl="0" w:tplc="9A5AFD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3C36FE"/>
    <w:multiLevelType w:val="hybridMultilevel"/>
    <w:tmpl w:val="E0ACDABE"/>
    <w:lvl w:ilvl="0" w:tplc="18E45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2FFF"/>
    <w:multiLevelType w:val="multilevel"/>
    <w:tmpl w:val="0FE2B19A"/>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8"/>
  </w:num>
  <w:num w:numId="4">
    <w:abstractNumId w:val="1"/>
  </w:num>
  <w:num w:numId="5">
    <w:abstractNumId w:val="6"/>
  </w:num>
  <w:num w:numId="6">
    <w:abstractNumId w:val="5"/>
  </w:num>
  <w:num w:numId="7">
    <w:abstractNumId w:val="9"/>
  </w:num>
  <w:num w:numId="8">
    <w:abstractNumId w:val="12"/>
  </w:num>
  <w:num w:numId="9">
    <w:abstractNumId w:val="2"/>
  </w:num>
  <w:num w:numId="10">
    <w:abstractNumId w:val="7"/>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094674"/>
    <w:rsid w:val="00243577"/>
    <w:rsid w:val="00280A63"/>
    <w:rsid w:val="00293B8F"/>
    <w:rsid w:val="003A32BC"/>
    <w:rsid w:val="003B3922"/>
    <w:rsid w:val="00435748"/>
    <w:rsid w:val="004E0373"/>
    <w:rsid w:val="004F14E0"/>
    <w:rsid w:val="005147D9"/>
    <w:rsid w:val="005B2208"/>
    <w:rsid w:val="005D5C3F"/>
    <w:rsid w:val="00657861"/>
    <w:rsid w:val="006A793A"/>
    <w:rsid w:val="007D2852"/>
    <w:rsid w:val="008039A0"/>
    <w:rsid w:val="00867EDD"/>
    <w:rsid w:val="008911A3"/>
    <w:rsid w:val="008C5A22"/>
    <w:rsid w:val="009874E3"/>
    <w:rsid w:val="009B29CA"/>
    <w:rsid w:val="00A4201D"/>
    <w:rsid w:val="00A42BEF"/>
    <w:rsid w:val="00AA78DB"/>
    <w:rsid w:val="00AE04B6"/>
    <w:rsid w:val="00B3772B"/>
    <w:rsid w:val="00BE3D49"/>
    <w:rsid w:val="00C005AC"/>
    <w:rsid w:val="00D37CE8"/>
    <w:rsid w:val="00E707CA"/>
    <w:rsid w:val="00F066C5"/>
    <w:rsid w:val="00F8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2020-03-17T13:39:00Z</cp:lastPrinted>
  <dcterms:created xsi:type="dcterms:W3CDTF">2020-03-17T13:39:00Z</dcterms:created>
  <dcterms:modified xsi:type="dcterms:W3CDTF">2020-03-17T13:39:00Z</dcterms:modified>
</cp:coreProperties>
</file>