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54965" w14:textId="77777777" w:rsidR="00EE3ACB" w:rsidRDefault="00EE3ACB" w:rsidP="00EE3ACB">
      <w:pPr>
        <w:rPr>
          <w:rFonts w:ascii="Gill Sans" w:eastAsia="Gill Sans" w:hAnsi="Gill Sans" w:cs="Gill Sans"/>
          <w:b/>
          <w:sz w:val="28"/>
          <w:szCs w:val="28"/>
        </w:rPr>
      </w:pPr>
      <w:r>
        <w:rPr>
          <w:noProof/>
        </w:rPr>
        <w:drawing>
          <wp:anchor distT="0" distB="0" distL="114300" distR="114300" simplePos="0" relativeHeight="251659264" behindDoc="0" locked="0" layoutInCell="1" hidden="0" allowOverlap="1" wp14:anchorId="5F1693DC" wp14:editId="1D367342">
            <wp:simplePos x="0" y="0"/>
            <wp:positionH relativeFrom="column">
              <wp:posOffset>95250</wp:posOffset>
            </wp:positionH>
            <wp:positionV relativeFrom="paragraph">
              <wp:posOffset>92042</wp:posOffset>
            </wp:positionV>
            <wp:extent cx="1028383" cy="1028383"/>
            <wp:effectExtent l="0" t="0" r="635" b="635"/>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8383" cy="1028383"/>
                    </a:xfrm>
                    <a:prstGeom prst="rect">
                      <a:avLst/>
                    </a:prstGeom>
                    <a:ln/>
                  </pic:spPr>
                </pic:pic>
              </a:graphicData>
            </a:graphic>
          </wp:anchor>
        </w:drawing>
      </w:r>
    </w:p>
    <w:p w14:paraId="26AD558D" w14:textId="77777777" w:rsidR="00EE3ACB" w:rsidRDefault="00EE3ACB" w:rsidP="00EE3ACB">
      <w:pPr>
        <w:rPr>
          <w:rFonts w:ascii="Gill Sans" w:eastAsia="Gill Sans" w:hAnsi="Gill Sans" w:cs="Gill Sans"/>
          <w:b/>
          <w:sz w:val="28"/>
          <w:szCs w:val="28"/>
        </w:rPr>
      </w:pPr>
    </w:p>
    <w:p w14:paraId="62B7BBFE" w14:textId="77777777" w:rsidR="00EE3ACB" w:rsidRDefault="00EE3ACB" w:rsidP="00EE3ACB">
      <w:pPr>
        <w:rPr>
          <w:rFonts w:ascii="Gill Sans" w:eastAsia="Gill Sans" w:hAnsi="Gill Sans" w:cs="Gill Sans"/>
          <w:b/>
          <w:sz w:val="28"/>
          <w:szCs w:val="28"/>
        </w:rPr>
      </w:pPr>
    </w:p>
    <w:p w14:paraId="3DB3DAD6" w14:textId="4F4D9133" w:rsidR="00EE3ACB" w:rsidRPr="00AA78DB" w:rsidRDefault="00EE3ACB" w:rsidP="00EE3ACB">
      <w:pPr>
        <w:spacing w:line="288" w:lineRule="auto"/>
        <w:ind w:right="-8"/>
        <w:rPr>
          <w:rFonts w:ascii="Gill Sans" w:eastAsia="Gill Sans" w:hAnsi="Gill Sans" w:cs="Gill Sans"/>
          <w:b/>
          <w:sz w:val="28"/>
        </w:rPr>
      </w:pPr>
      <w:r w:rsidRPr="00AA78DB">
        <w:rPr>
          <w:rFonts w:ascii="Gill Sans" w:eastAsia="Gill Sans" w:hAnsi="Gill Sans" w:cs="Gill Sans"/>
          <w:b/>
          <w:sz w:val="28"/>
        </w:rPr>
        <w:t xml:space="preserve">Resolution </w:t>
      </w:r>
      <w:r w:rsidR="00252FB5">
        <w:rPr>
          <w:rFonts w:ascii="Gill Sans" w:eastAsia="Gill Sans" w:hAnsi="Gill Sans" w:cs="Gill Sans"/>
          <w:b/>
          <w:sz w:val="28"/>
          <w:szCs w:val="28"/>
        </w:rPr>
        <w:t>United Nations Office on Drugs and Crime</w:t>
      </w:r>
      <w:r w:rsidRPr="00AA78DB">
        <w:rPr>
          <w:rFonts w:ascii="Gill Sans" w:eastAsia="Gill Sans" w:hAnsi="Gill Sans" w:cs="Gill Sans"/>
          <w:b/>
          <w:sz w:val="28"/>
        </w:rPr>
        <w:t>/</w:t>
      </w:r>
      <w:r w:rsidR="00F7558F">
        <w:rPr>
          <w:rFonts w:ascii="Gill Sans" w:eastAsia="Gill Sans" w:hAnsi="Gill Sans" w:cs="Gill Sans"/>
          <w:b/>
          <w:sz w:val="28"/>
        </w:rPr>
        <w:t>3</w:t>
      </w:r>
      <w:r w:rsidRPr="00AA78DB">
        <w:rPr>
          <w:rFonts w:ascii="Gill Sans" w:eastAsia="Gill Sans" w:hAnsi="Gill Sans" w:cs="Gill Sans"/>
          <w:b/>
          <w:sz w:val="28"/>
        </w:rPr>
        <w:t>.1</w:t>
      </w:r>
    </w:p>
    <w:p w14:paraId="37DF1C3C" w14:textId="77777777" w:rsidR="00EE3ACB" w:rsidRPr="008C5A22" w:rsidRDefault="00EE3ACB" w:rsidP="00EE3ACB">
      <w:pPr>
        <w:pBdr>
          <w:bottom w:val="single" w:sz="6" w:space="1" w:color="000000"/>
        </w:pBdr>
        <w:spacing w:line="288" w:lineRule="auto"/>
        <w:rPr>
          <w:rFonts w:ascii="Gill Sans" w:eastAsia="Gill Sans" w:hAnsi="Gill Sans" w:cs="Gill Sans"/>
          <w:color w:val="000000"/>
        </w:rPr>
      </w:pPr>
    </w:p>
    <w:p w14:paraId="054AF122" w14:textId="77777777" w:rsidR="00EE3ACB" w:rsidRPr="008C5A22" w:rsidRDefault="00EE3ACB" w:rsidP="00EE3ACB">
      <w:pPr>
        <w:spacing w:line="288" w:lineRule="auto"/>
        <w:ind w:right="-998"/>
        <w:rPr>
          <w:rFonts w:ascii="Gill Sans" w:eastAsia="Gill Sans" w:hAnsi="Gill Sans" w:cs="Gill Sans"/>
          <w:color w:val="000000"/>
        </w:rPr>
      </w:pPr>
    </w:p>
    <w:p w14:paraId="271155D5" w14:textId="4D342747" w:rsidR="00EE3ACB" w:rsidRPr="007E139F" w:rsidRDefault="00252FB5" w:rsidP="00EE3ACB">
      <w:pPr>
        <w:spacing w:after="160"/>
        <w:jc w:val="both"/>
        <w:rPr>
          <w:rFonts w:ascii="Gill Sans" w:eastAsia="Gill Sans" w:hAnsi="Gill Sans" w:cs="Gill Sans"/>
          <w:b/>
          <w:sz w:val="24"/>
        </w:rPr>
      </w:pPr>
      <w:r>
        <w:rPr>
          <w:rFonts w:ascii="Gill Sans" w:eastAsia="Gill Sans" w:hAnsi="Gill Sans" w:cs="Gill Sans"/>
          <w:b/>
          <w:sz w:val="26"/>
          <w:szCs w:val="26"/>
        </w:rPr>
        <w:t>United Nations Office on Drugs and Crime</w:t>
      </w:r>
      <w:r w:rsidR="00EE3ACB" w:rsidRPr="007E139F">
        <w:rPr>
          <w:rFonts w:ascii="Gill Sans" w:eastAsia="Gill Sans" w:hAnsi="Gill Sans" w:cs="Gill Sans"/>
          <w:b/>
          <w:sz w:val="24"/>
        </w:rPr>
        <w:t xml:space="preserve"> </w:t>
      </w:r>
    </w:p>
    <w:p w14:paraId="28696AC2" w14:textId="6992B986" w:rsidR="00252FB5" w:rsidRPr="00252FB5" w:rsidRDefault="00252FB5" w:rsidP="00252FB5">
      <w:pPr>
        <w:spacing w:before="240" w:after="160" w:line="240" w:lineRule="auto"/>
        <w:jc w:val="both"/>
        <w:rPr>
          <w:rFonts w:ascii="Gill Sans" w:hAnsi="Gill Sans" w:cs="Gill Sans"/>
          <w:sz w:val="24"/>
          <w:szCs w:val="24"/>
        </w:rPr>
      </w:pPr>
      <w:r w:rsidRPr="00252FB5">
        <w:rPr>
          <w:rFonts w:ascii="Gill Sans" w:hAnsi="Gill Sans" w:cs="Gill Sans"/>
          <w:b/>
          <w:sz w:val="24"/>
          <w:szCs w:val="24"/>
        </w:rPr>
        <w:t xml:space="preserve">Co-sponsors: </w:t>
      </w:r>
      <w:r w:rsidR="00A21D5A" w:rsidRPr="00A21D5A">
        <w:rPr>
          <w:rFonts w:ascii="Gill Sans" w:hAnsi="Gill Sans" w:cs="Gill Sans"/>
          <w:sz w:val="24"/>
          <w:szCs w:val="24"/>
          <w:lang w:val="en-US"/>
        </w:rPr>
        <w:t xml:space="preserve">Kingdom of Belgium, </w:t>
      </w:r>
      <w:proofErr w:type="spellStart"/>
      <w:r w:rsidR="00A21D5A" w:rsidRPr="00A21D5A">
        <w:rPr>
          <w:rFonts w:ascii="Gill Sans" w:hAnsi="Gill Sans" w:cs="Gill Sans"/>
          <w:sz w:val="24"/>
          <w:szCs w:val="24"/>
          <w:lang w:val="en-US"/>
        </w:rPr>
        <w:t>Plurinational</w:t>
      </w:r>
      <w:proofErr w:type="spellEnd"/>
      <w:r w:rsidR="00A21D5A" w:rsidRPr="00A21D5A">
        <w:rPr>
          <w:rFonts w:ascii="Gill Sans" w:hAnsi="Gill Sans" w:cs="Gill Sans"/>
          <w:sz w:val="24"/>
          <w:szCs w:val="24"/>
          <w:lang w:val="en-US"/>
        </w:rPr>
        <w:t xml:space="preserve"> State of Bolivia, Bosnia and Herzegovina, Central African Republic, People’s Republic of China, Republic of Colombia, Arab Republic of Egypt, Republic of El Salvador, Federal Democratic Republic of Ethiopia, Republic of Fiji, Federal Republic of Germany, Islamic Republic of Iran, State of Israel, Japan, Republic of Lebanon, Republic of the Union of Myanmar</w:t>
      </w:r>
    </w:p>
    <w:p w14:paraId="2089F261" w14:textId="35BE2998" w:rsidR="00943CD8" w:rsidRPr="00EE3ACB" w:rsidRDefault="00252FB5" w:rsidP="00CB74C6">
      <w:pPr>
        <w:spacing w:before="240" w:after="160" w:line="360" w:lineRule="auto"/>
        <w:rPr>
          <w:rFonts w:ascii="Gill Sans" w:hAnsi="Gill Sans" w:cs="Gill Sans"/>
          <w:b/>
          <w:sz w:val="24"/>
          <w:szCs w:val="24"/>
        </w:rPr>
      </w:pPr>
      <w:r w:rsidRPr="00252FB5">
        <w:rPr>
          <w:rFonts w:ascii="Gill Sans" w:hAnsi="Gill Sans" w:cs="Gill Sans"/>
          <w:b/>
          <w:sz w:val="24"/>
          <w:szCs w:val="24"/>
        </w:rPr>
        <w:t>Topic:</w:t>
      </w:r>
      <w:r w:rsidRPr="00252FB5">
        <w:rPr>
          <w:rFonts w:ascii="Gill Sans" w:hAnsi="Gill Sans" w:cs="Gill Sans"/>
          <w:sz w:val="24"/>
          <w:szCs w:val="24"/>
        </w:rPr>
        <w:t xml:space="preserve"> </w:t>
      </w:r>
      <w:bookmarkStart w:id="0" w:name="_GoBack"/>
      <w:r w:rsidR="00F7558F">
        <w:rPr>
          <w:rFonts w:ascii="Gill Sans" w:hAnsi="Gill Sans" w:cs="Gill Sans"/>
          <w:b/>
          <w:sz w:val="24"/>
          <w:szCs w:val="24"/>
        </w:rPr>
        <w:t>Bias and False News in the Media</w:t>
      </w:r>
      <w:bookmarkEnd w:id="0"/>
    </w:p>
    <w:p w14:paraId="55B59BF1" w14:textId="43B2B934" w:rsidR="00EE3ACB" w:rsidRPr="00CB74C6" w:rsidRDefault="00EE3ACB" w:rsidP="00CB74C6">
      <w:pPr>
        <w:spacing w:line="360" w:lineRule="auto"/>
        <w:ind w:right="-8"/>
        <w:jc w:val="both"/>
        <w:rPr>
          <w:rFonts w:ascii="Gill Sans" w:eastAsia="Gill Sans" w:hAnsi="Gill Sans" w:cs="Gill Sans"/>
          <w:sz w:val="24"/>
          <w:szCs w:val="24"/>
          <w:lang w:val="en-US"/>
        </w:rPr>
      </w:pPr>
      <w:r w:rsidRPr="00CB74C6">
        <w:rPr>
          <w:rFonts w:ascii="Gill Sans" w:eastAsia="Gill Sans" w:hAnsi="Gill Sans" w:cs="Gill Sans" w:hint="cs"/>
          <w:sz w:val="24"/>
          <w:szCs w:val="24"/>
          <w:lang w:val="en-US"/>
        </w:rPr>
        <w:t>The Committee,</w:t>
      </w:r>
    </w:p>
    <w:p w14:paraId="6C2E1414" w14:textId="77777777" w:rsidR="00CB74C6" w:rsidRPr="00CB74C6" w:rsidRDefault="00CB74C6" w:rsidP="00CB74C6">
      <w:pPr>
        <w:spacing w:line="360" w:lineRule="auto"/>
        <w:ind w:right="-8"/>
        <w:jc w:val="both"/>
        <w:rPr>
          <w:rFonts w:ascii="Gill Sans" w:eastAsia="Gill Sans" w:hAnsi="Gill Sans" w:cs="Gill Sans"/>
          <w:sz w:val="24"/>
          <w:szCs w:val="24"/>
          <w:lang w:val="en-US"/>
        </w:rPr>
      </w:pPr>
    </w:p>
    <w:p w14:paraId="0CBBBB9C" w14:textId="77777777" w:rsidR="00F7558F" w:rsidRPr="00F7558F" w:rsidRDefault="00F7558F" w:rsidP="00F7558F">
      <w:pPr>
        <w:spacing w:line="360" w:lineRule="auto"/>
        <w:ind w:right="-8"/>
        <w:jc w:val="both"/>
        <w:rPr>
          <w:rFonts w:ascii="Gill Sans" w:eastAsia="Gill Sans" w:hAnsi="Gill Sans" w:cs="Gill Sans"/>
          <w:sz w:val="24"/>
          <w:szCs w:val="24"/>
          <w:lang w:val="en-US"/>
        </w:rPr>
      </w:pPr>
      <w:r w:rsidRPr="00F7558F">
        <w:rPr>
          <w:rFonts w:ascii="Gill Sans" w:eastAsia="Gill Sans" w:hAnsi="Gill Sans" w:cs="Gill Sans"/>
          <w:sz w:val="24"/>
          <w:szCs w:val="24"/>
          <w:lang w:val="en-US"/>
        </w:rPr>
        <w:t xml:space="preserve">Recognizes the harm caused by biased media, </w:t>
      </w:r>
    </w:p>
    <w:p w14:paraId="19190BEB" w14:textId="77777777" w:rsidR="00F7558F" w:rsidRPr="00F7558F" w:rsidRDefault="00F7558F" w:rsidP="00F7558F">
      <w:pPr>
        <w:spacing w:line="360" w:lineRule="auto"/>
        <w:ind w:right="-8"/>
        <w:jc w:val="both"/>
        <w:rPr>
          <w:rFonts w:ascii="Gill Sans" w:eastAsia="Gill Sans" w:hAnsi="Gill Sans" w:cs="Gill Sans"/>
          <w:sz w:val="24"/>
          <w:szCs w:val="24"/>
          <w:lang w:val="en-US"/>
        </w:rPr>
      </w:pPr>
      <w:r w:rsidRPr="00F7558F">
        <w:rPr>
          <w:rFonts w:ascii="Gill Sans" w:eastAsia="Gill Sans" w:hAnsi="Gill Sans" w:cs="Gill Sans"/>
          <w:sz w:val="24"/>
          <w:szCs w:val="24"/>
          <w:lang w:val="en-US"/>
        </w:rPr>
        <w:t xml:space="preserve">Fully aware of the need for a credible global news network, </w:t>
      </w:r>
    </w:p>
    <w:p w14:paraId="70EAEB58" w14:textId="77777777" w:rsidR="00F7558F" w:rsidRPr="00F7558F" w:rsidRDefault="00F7558F" w:rsidP="00F7558F">
      <w:pPr>
        <w:spacing w:line="360" w:lineRule="auto"/>
        <w:ind w:right="-8"/>
        <w:jc w:val="both"/>
        <w:rPr>
          <w:rFonts w:ascii="Gill Sans" w:eastAsia="Gill Sans" w:hAnsi="Gill Sans" w:cs="Gill Sans"/>
          <w:sz w:val="24"/>
          <w:szCs w:val="24"/>
          <w:lang w:val="en-US"/>
        </w:rPr>
      </w:pPr>
      <w:r w:rsidRPr="00F7558F">
        <w:rPr>
          <w:rFonts w:ascii="Gill Sans" w:eastAsia="Gill Sans" w:hAnsi="Gill Sans" w:cs="Gill Sans"/>
          <w:sz w:val="24"/>
          <w:szCs w:val="24"/>
          <w:lang w:val="en-US"/>
        </w:rPr>
        <w:t xml:space="preserve">Aware that citizens </w:t>
      </w:r>
      <w:proofErr w:type="gramStart"/>
      <w:r w:rsidRPr="00F7558F">
        <w:rPr>
          <w:rFonts w:ascii="Gill Sans" w:eastAsia="Gill Sans" w:hAnsi="Gill Sans" w:cs="Gill Sans"/>
          <w:sz w:val="24"/>
          <w:szCs w:val="24"/>
          <w:lang w:val="en-US"/>
        </w:rPr>
        <w:t>are in need of</w:t>
      </w:r>
      <w:proofErr w:type="gramEnd"/>
      <w:r w:rsidRPr="00F7558F">
        <w:rPr>
          <w:rFonts w:ascii="Gill Sans" w:eastAsia="Gill Sans" w:hAnsi="Gill Sans" w:cs="Gill Sans"/>
          <w:sz w:val="24"/>
          <w:szCs w:val="24"/>
          <w:lang w:val="en-US"/>
        </w:rPr>
        <w:t xml:space="preserve"> better media education, </w:t>
      </w:r>
    </w:p>
    <w:p w14:paraId="7F5378EA" w14:textId="77777777" w:rsidR="00F7558F" w:rsidRPr="00F7558F" w:rsidRDefault="00F7558F" w:rsidP="00F7558F">
      <w:pPr>
        <w:spacing w:line="360" w:lineRule="auto"/>
        <w:ind w:right="-8"/>
        <w:jc w:val="both"/>
        <w:rPr>
          <w:rFonts w:ascii="Gill Sans" w:eastAsia="Gill Sans" w:hAnsi="Gill Sans" w:cs="Gill Sans"/>
          <w:sz w:val="24"/>
          <w:szCs w:val="24"/>
          <w:lang w:val="en-US"/>
        </w:rPr>
      </w:pPr>
      <w:r w:rsidRPr="00F7558F">
        <w:rPr>
          <w:rFonts w:ascii="Gill Sans" w:eastAsia="Gill Sans" w:hAnsi="Gill Sans" w:cs="Gill Sans"/>
          <w:sz w:val="24"/>
          <w:szCs w:val="24"/>
          <w:lang w:val="en-US"/>
        </w:rPr>
        <w:t xml:space="preserve">Alarmed by the spread of misinformation, disinformation, </w:t>
      </w:r>
      <w:proofErr w:type="spellStart"/>
      <w:r w:rsidRPr="00F7558F">
        <w:rPr>
          <w:rFonts w:ascii="Gill Sans" w:eastAsia="Gill Sans" w:hAnsi="Gill Sans" w:cs="Gill Sans"/>
          <w:sz w:val="24"/>
          <w:szCs w:val="24"/>
          <w:lang w:val="en-US"/>
        </w:rPr>
        <w:t>malinformation</w:t>
      </w:r>
      <w:proofErr w:type="spellEnd"/>
      <w:r w:rsidRPr="00F7558F">
        <w:rPr>
          <w:rFonts w:ascii="Gill Sans" w:eastAsia="Gill Sans" w:hAnsi="Gill Sans" w:cs="Gill Sans"/>
          <w:sz w:val="24"/>
          <w:szCs w:val="24"/>
          <w:lang w:val="en-US"/>
        </w:rPr>
        <w:t>, biased propaganda, and biased media on the Internet,</w:t>
      </w:r>
    </w:p>
    <w:p w14:paraId="4052A337" w14:textId="4B082B86" w:rsidR="00F7558F" w:rsidRDefault="00F7558F" w:rsidP="00F7558F">
      <w:pPr>
        <w:spacing w:line="360" w:lineRule="auto"/>
        <w:ind w:right="-8"/>
        <w:jc w:val="both"/>
        <w:rPr>
          <w:rFonts w:ascii="Gill Sans" w:eastAsia="Gill Sans" w:hAnsi="Gill Sans" w:cs="Gill Sans"/>
          <w:sz w:val="24"/>
          <w:szCs w:val="24"/>
          <w:lang w:val="en-US"/>
        </w:rPr>
      </w:pPr>
      <w:r w:rsidRPr="00F7558F">
        <w:rPr>
          <w:rFonts w:ascii="Gill Sans" w:eastAsia="Gill Sans" w:hAnsi="Gill Sans" w:cs="Gill Sans"/>
          <w:sz w:val="24"/>
          <w:szCs w:val="24"/>
          <w:lang w:val="en-US"/>
        </w:rPr>
        <w:t>Noting with regret the effect that f</w:t>
      </w:r>
      <w:r>
        <w:rPr>
          <w:rFonts w:ascii="Gill Sans" w:eastAsia="Gill Sans" w:hAnsi="Gill Sans" w:cs="Gill Sans"/>
          <w:sz w:val="24"/>
          <w:szCs w:val="24"/>
          <w:lang w:val="en-US"/>
        </w:rPr>
        <w:t>alse information has on victims,</w:t>
      </w:r>
    </w:p>
    <w:p w14:paraId="137A8D86" w14:textId="77777777" w:rsidR="00F7558F" w:rsidRPr="00F7558F" w:rsidRDefault="00F7558F" w:rsidP="00F7558F">
      <w:pPr>
        <w:spacing w:line="360" w:lineRule="auto"/>
        <w:ind w:right="-8"/>
        <w:jc w:val="both"/>
        <w:rPr>
          <w:rFonts w:ascii="Gill Sans" w:eastAsia="Gill Sans" w:hAnsi="Gill Sans" w:cs="Gill Sans"/>
          <w:sz w:val="24"/>
          <w:szCs w:val="24"/>
          <w:lang w:val="en-US"/>
        </w:rPr>
      </w:pPr>
    </w:p>
    <w:p w14:paraId="3D4C58B6" w14:textId="77777777" w:rsidR="00F7558F" w:rsidRPr="00F7558F" w:rsidRDefault="00F7558F" w:rsidP="00F7558F">
      <w:pPr>
        <w:numPr>
          <w:ilvl w:val="0"/>
          <w:numId w:val="5"/>
        </w:numPr>
        <w:spacing w:line="360" w:lineRule="auto"/>
        <w:ind w:right="-8"/>
        <w:jc w:val="both"/>
        <w:rPr>
          <w:rFonts w:ascii="Gill Sans" w:eastAsia="Gill Sans" w:hAnsi="Gill Sans" w:cs="Gill Sans"/>
          <w:sz w:val="24"/>
          <w:szCs w:val="24"/>
          <w:lang w:val="en-US"/>
        </w:rPr>
      </w:pPr>
      <w:r w:rsidRPr="00F7558F">
        <w:rPr>
          <w:rFonts w:ascii="Gill Sans" w:eastAsia="Gill Sans" w:hAnsi="Gill Sans" w:cs="Gill Sans"/>
          <w:sz w:val="24"/>
          <w:szCs w:val="24"/>
          <w:lang w:val="en-US"/>
        </w:rPr>
        <w:t xml:space="preserve">Expresses its hope for schools to create student run newspapers; </w:t>
      </w:r>
    </w:p>
    <w:p w14:paraId="34F40EE4" w14:textId="77777777" w:rsidR="00F7558F" w:rsidRPr="00F7558F" w:rsidRDefault="00F7558F" w:rsidP="00F7558F">
      <w:pPr>
        <w:numPr>
          <w:ilvl w:val="0"/>
          <w:numId w:val="5"/>
        </w:numPr>
        <w:spacing w:line="360" w:lineRule="auto"/>
        <w:ind w:right="-8"/>
        <w:jc w:val="both"/>
        <w:rPr>
          <w:rFonts w:ascii="Gill Sans" w:eastAsia="Gill Sans" w:hAnsi="Gill Sans" w:cs="Gill Sans"/>
          <w:sz w:val="24"/>
          <w:szCs w:val="24"/>
          <w:lang w:val="en-US"/>
        </w:rPr>
      </w:pPr>
      <w:r w:rsidRPr="00F7558F">
        <w:rPr>
          <w:rFonts w:ascii="Gill Sans" w:eastAsia="Gill Sans" w:hAnsi="Gill Sans" w:cs="Gill Sans"/>
          <w:sz w:val="24"/>
          <w:szCs w:val="24"/>
          <w:lang w:val="en-US"/>
        </w:rPr>
        <w:t xml:space="preserve">Recommends citizens to trust only fact-based local sources;  </w:t>
      </w:r>
    </w:p>
    <w:p w14:paraId="11EC1354" w14:textId="77777777" w:rsidR="00F7558F" w:rsidRPr="00F7558F" w:rsidRDefault="00F7558F" w:rsidP="00F7558F">
      <w:pPr>
        <w:numPr>
          <w:ilvl w:val="0"/>
          <w:numId w:val="5"/>
        </w:numPr>
        <w:spacing w:line="360" w:lineRule="auto"/>
        <w:ind w:right="-8"/>
        <w:jc w:val="both"/>
        <w:rPr>
          <w:rFonts w:ascii="Gill Sans" w:eastAsia="Gill Sans" w:hAnsi="Gill Sans" w:cs="Gill Sans"/>
          <w:sz w:val="24"/>
          <w:szCs w:val="24"/>
          <w:lang w:val="en-US"/>
        </w:rPr>
      </w:pPr>
      <w:r w:rsidRPr="00F7558F">
        <w:rPr>
          <w:rFonts w:ascii="Gill Sans" w:eastAsia="Gill Sans" w:hAnsi="Gill Sans" w:cs="Gill Sans"/>
          <w:sz w:val="24"/>
          <w:szCs w:val="24"/>
          <w:lang w:val="en-US"/>
        </w:rPr>
        <w:t>Encourages member states to inform citizens of new media platforms that provide more jobs;</w:t>
      </w:r>
    </w:p>
    <w:p w14:paraId="28AE3078" w14:textId="77777777" w:rsidR="00F7558F" w:rsidRPr="00F7558F" w:rsidRDefault="00F7558F" w:rsidP="00F7558F">
      <w:pPr>
        <w:numPr>
          <w:ilvl w:val="0"/>
          <w:numId w:val="5"/>
        </w:numPr>
        <w:spacing w:line="360" w:lineRule="auto"/>
        <w:ind w:right="-8"/>
        <w:jc w:val="both"/>
        <w:rPr>
          <w:rFonts w:ascii="Gill Sans" w:eastAsia="Gill Sans" w:hAnsi="Gill Sans" w:cs="Gill Sans"/>
          <w:sz w:val="24"/>
          <w:szCs w:val="24"/>
          <w:lang w:val="en-US"/>
        </w:rPr>
      </w:pPr>
      <w:r w:rsidRPr="00F7558F">
        <w:rPr>
          <w:rFonts w:ascii="Gill Sans" w:eastAsia="Gill Sans" w:hAnsi="Gill Sans" w:cs="Gill Sans"/>
          <w:sz w:val="24"/>
          <w:szCs w:val="24"/>
          <w:lang w:val="en-US"/>
        </w:rPr>
        <w:t>Calls upon journalists to create reliable global news articles;</w:t>
      </w:r>
    </w:p>
    <w:p w14:paraId="3D8632DA" w14:textId="77777777" w:rsidR="00F7558F" w:rsidRPr="00F7558F" w:rsidRDefault="00F7558F" w:rsidP="00F7558F">
      <w:pPr>
        <w:numPr>
          <w:ilvl w:val="0"/>
          <w:numId w:val="5"/>
        </w:numPr>
        <w:spacing w:line="360" w:lineRule="auto"/>
        <w:ind w:right="-8"/>
        <w:jc w:val="both"/>
        <w:rPr>
          <w:rFonts w:ascii="Gill Sans" w:eastAsia="Gill Sans" w:hAnsi="Gill Sans" w:cs="Gill Sans"/>
          <w:sz w:val="24"/>
          <w:szCs w:val="24"/>
          <w:lang w:val="en-US"/>
        </w:rPr>
      </w:pPr>
      <w:r w:rsidRPr="00F7558F">
        <w:rPr>
          <w:rFonts w:ascii="Gill Sans" w:eastAsia="Gill Sans" w:hAnsi="Gill Sans" w:cs="Gill Sans"/>
          <w:sz w:val="24"/>
          <w:szCs w:val="24"/>
          <w:lang w:val="en-US"/>
        </w:rPr>
        <w:t xml:space="preserve">Further requests that member states educate citizens on the spread of false information on the Internet; </w:t>
      </w:r>
    </w:p>
    <w:p w14:paraId="6059A511" w14:textId="77777777" w:rsidR="00F7558F" w:rsidRPr="00F7558F" w:rsidRDefault="00F7558F" w:rsidP="00F7558F">
      <w:pPr>
        <w:numPr>
          <w:ilvl w:val="0"/>
          <w:numId w:val="5"/>
        </w:numPr>
        <w:spacing w:line="360" w:lineRule="auto"/>
        <w:ind w:right="-8"/>
        <w:jc w:val="both"/>
        <w:rPr>
          <w:rFonts w:ascii="Gill Sans" w:eastAsia="Gill Sans" w:hAnsi="Gill Sans" w:cs="Gill Sans"/>
          <w:sz w:val="24"/>
          <w:szCs w:val="24"/>
          <w:lang w:val="en-US"/>
        </w:rPr>
      </w:pPr>
      <w:r w:rsidRPr="00F7558F">
        <w:rPr>
          <w:rFonts w:ascii="Gill Sans" w:eastAsia="Gill Sans" w:hAnsi="Gill Sans" w:cs="Gill Sans"/>
          <w:sz w:val="24"/>
          <w:szCs w:val="24"/>
          <w:lang w:val="en-US"/>
        </w:rPr>
        <w:t xml:space="preserve">Emphasizes the importance of critical thinking when presented with questionable information and information that might incite any unreasonable, harmful, or dangerous actions; </w:t>
      </w:r>
    </w:p>
    <w:p w14:paraId="273D15B4" w14:textId="77777777" w:rsidR="00F7558F" w:rsidRDefault="00F7558F" w:rsidP="00F7558F">
      <w:pPr>
        <w:numPr>
          <w:ilvl w:val="0"/>
          <w:numId w:val="5"/>
        </w:numPr>
        <w:spacing w:line="360" w:lineRule="auto"/>
        <w:ind w:right="-8"/>
        <w:jc w:val="both"/>
        <w:rPr>
          <w:rFonts w:ascii="Gill Sans" w:eastAsia="Gill Sans" w:hAnsi="Gill Sans" w:cs="Gill Sans"/>
          <w:sz w:val="24"/>
          <w:szCs w:val="24"/>
          <w:lang w:val="en-US"/>
        </w:rPr>
      </w:pPr>
      <w:r w:rsidRPr="00F7558F">
        <w:rPr>
          <w:rFonts w:ascii="Gill Sans" w:eastAsia="Gill Sans" w:hAnsi="Gill Sans" w:cs="Gill Sans"/>
          <w:sz w:val="24"/>
          <w:szCs w:val="24"/>
          <w:lang w:val="en-US"/>
        </w:rPr>
        <w:lastRenderedPageBreak/>
        <w:t xml:space="preserve">Encourages the use of fact checkers and other such sources to verify the legitimacy of certain information, thus supporting the creation of better fact checking websites; </w:t>
      </w:r>
    </w:p>
    <w:p w14:paraId="18E9BF22" w14:textId="68CEF63F" w:rsidR="00943CD8" w:rsidRPr="00F7558F" w:rsidRDefault="00F7558F" w:rsidP="00F7558F">
      <w:pPr>
        <w:numPr>
          <w:ilvl w:val="0"/>
          <w:numId w:val="5"/>
        </w:numPr>
        <w:spacing w:line="360" w:lineRule="auto"/>
        <w:ind w:right="-8"/>
        <w:jc w:val="both"/>
        <w:rPr>
          <w:rFonts w:ascii="Gill Sans" w:eastAsia="Gill Sans" w:hAnsi="Gill Sans" w:cs="Gill Sans"/>
          <w:sz w:val="24"/>
          <w:szCs w:val="24"/>
          <w:lang w:val="en-US"/>
        </w:rPr>
      </w:pPr>
      <w:r w:rsidRPr="00F7558F">
        <w:rPr>
          <w:rFonts w:ascii="Gill Sans" w:eastAsia="Gill Sans" w:hAnsi="Gill Sans" w:cs="Gill Sans"/>
          <w:sz w:val="24"/>
          <w:szCs w:val="24"/>
          <w:lang w:val="en-US"/>
        </w:rPr>
        <w:t>Expresses its hope that people stand up for those w</w:t>
      </w:r>
      <w:r>
        <w:rPr>
          <w:rFonts w:ascii="Gill Sans" w:eastAsia="Gill Sans" w:hAnsi="Gill Sans" w:cs="Gill Sans"/>
          <w:sz w:val="24"/>
          <w:szCs w:val="24"/>
          <w:lang w:val="en-US"/>
        </w:rPr>
        <w:t>ho are targeted by biased media.</w:t>
      </w:r>
    </w:p>
    <w:sectPr w:rsidR="00943CD8" w:rsidRPr="00F7558F">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E047C" w14:textId="77777777" w:rsidR="00AA46AE" w:rsidRDefault="00AA46AE" w:rsidP="00F22DE0">
      <w:pPr>
        <w:spacing w:line="240" w:lineRule="auto"/>
      </w:pPr>
      <w:r>
        <w:separator/>
      </w:r>
    </w:p>
  </w:endnote>
  <w:endnote w:type="continuationSeparator" w:id="0">
    <w:p w14:paraId="473FA8B1" w14:textId="77777777" w:rsidR="00AA46AE" w:rsidRDefault="00AA46AE" w:rsidP="00F22D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B3B31" w14:textId="77777777" w:rsidR="00F22DE0" w:rsidRDefault="00F22DE0" w:rsidP="00F22DE0">
    <w:pPr>
      <w:rPr>
        <w:color w:val="666666"/>
        <w:sz w:val="20"/>
        <w:szCs w:val="20"/>
      </w:rPr>
    </w:pPr>
    <w:r>
      <w:rPr>
        <w:color w:val="666666"/>
        <w:sz w:val="20"/>
        <w:szCs w:val="20"/>
      </w:rPr>
      <w:t xml:space="preserve">Montessori Model United Nations </w:t>
    </w:r>
  </w:p>
  <w:p w14:paraId="68BA9027" w14:textId="09587D38" w:rsidR="00F22DE0" w:rsidRDefault="00F22DE0" w:rsidP="00F22DE0">
    <w:pPr>
      <w:rPr>
        <w:color w:val="666666"/>
        <w:sz w:val="20"/>
        <w:szCs w:val="20"/>
      </w:rPr>
    </w:pPr>
    <w:r>
      <w:rPr>
        <w:color w:val="666666"/>
        <w:sz w:val="20"/>
        <w:szCs w:val="20"/>
      </w:rPr>
      <w:t xml:space="preserve">NYC, </w:t>
    </w:r>
    <w:r w:rsidR="00A21D5A">
      <w:rPr>
        <w:color w:val="666666"/>
        <w:sz w:val="20"/>
        <w:szCs w:val="20"/>
      </w:rPr>
      <w:t>March</w:t>
    </w:r>
    <w:r>
      <w:rPr>
        <w:color w:val="666666"/>
        <w:sz w:val="20"/>
        <w:szCs w:val="20"/>
      </w:rPr>
      <w:t xml:space="preserve"> 2020</w:t>
    </w:r>
  </w:p>
  <w:p w14:paraId="12077CE4" w14:textId="77777777" w:rsidR="00F22DE0" w:rsidRDefault="00F22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5704A" w14:textId="77777777" w:rsidR="00AA46AE" w:rsidRDefault="00AA46AE" w:rsidP="00F22DE0">
      <w:pPr>
        <w:spacing w:line="240" w:lineRule="auto"/>
      </w:pPr>
      <w:r>
        <w:separator/>
      </w:r>
    </w:p>
  </w:footnote>
  <w:footnote w:type="continuationSeparator" w:id="0">
    <w:p w14:paraId="79ED9841" w14:textId="77777777" w:rsidR="00AA46AE" w:rsidRDefault="00AA46AE" w:rsidP="00F22D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6D45BC"/>
    <w:multiLevelType w:val="multilevel"/>
    <w:tmpl w:val="FEC6B4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AE1B88"/>
    <w:multiLevelType w:val="multilevel"/>
    <w:tmpl w:val="EFCC2B1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613D201A"/>
    <w:multiLevelType w:val="multilevel"/>
    <w:tmpl w:val="6F7697A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15:restartNumberingAfterBreak="0">
    <w:nsid w:val="79837A71"/>
    <w:multiLevelType w:val="multilevel"/>
    <w:tmpl w:val="21D097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CD8"/>
    <w:rsid w:val="00094CD3"/>
    <w:rsid w:val="000D3A4E"/>
    <w:rsid w:val="001A2AAF"/>
    <w:rsid w:val="00252FB5"/>
    <w:rsid w:val="00351952"/>
    <w:rsid w:val="00531D82"/>
    <w:rsid w:val="00656931"/>
    <w:rsid w:val="007A42B3"/>
    <w:rsid w:val="00843627"/>
    <w:rsid w:val="008C4C41"/>
    <w:rsid w:val="00943CD8"/>
    <w:rsid w:val="00A21D5A"/>
    <w:rsid w:val="00AA46AE"/>
    <w:rsid w:val="00AF46E3"/>
    <w:rsid w:val="00B30F9C"/>
    <w:rsid w:val="00B76D34"/>
    <w:rsid w:val="00CB74C6"/>
    <w:rsid w:val="00DE0F1C"/>
    <w:rsid w:val="00EE3ACB"/>
    <w:rsid w:val="00F22DE0"/>
    <w:rsid w:val="00F7558F"/>
    <w:rsid w:val="00FE6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C3902"/>
  <w15:docId w15:val="{F004FC82-F495-4CA9-A64A-C8F1EDBE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22DE0"/>
    <w:pPr>
      <w:tabs>
        <w:tab w:val="center" w:pos="4680"/>
        <w:tab w:val="right" w:pos="9360"/>
      </w:tabs>
      <w:spacing w:line="240" w:lineRule="auto"/>
    </w:pPr>
  </w:style>
  <w:style w:type="character" w:customStyle="1" w:styleId="HeaderChar">
    <w:name w:val="Header Char"/>
    <w:basedOn w:val="DefaultParagraphFont"/>
    <w:link w:val="Header"/>
    <w:uiPriority w:val="99"/>
    <w:rsid w:val="00F22DE0"/>
  </w:style>
  <w:style w:type="paragraph" w:styleId="Footer">
    <w:name w:val="footer"/>
    <w:basedOn w:val="Normal"/>
    <w:link w:val="FooterChar"/>
    <w:uiPriority w:val="99"/>
    <w:unhideWhenUsed/>
    <w:rsid w:val="00F22DE0"/>
    <w:pPr>
      <w:tabs>
        <w:tab w:val="center" w:pos="4680"/>
        <w:tab w:val="right" w:pos="9360"/>
      </w:tabs>
      <w:spacing w:line="240" w:lineRule="auto"/>
    </w:pPr>
  </w:style>
  <w:style w:type="character" w:customStyle="1" w:styleId="FooterChar">
    <w:name w:val="Footer Char"/>
    <w:basedOn w:val="DefaultParagraphFont"/>
    <w:link w:val="Footer"/>
    <w:uiPriority w:val="99"/>
    <w:rsid w:val="00F22DE0"/>
  </w:style>
  <w:style w:type="paragraph" w:styleId="BalloonText">
    <w:name w:val="Balloon Text"/>
    <w:basedOn w:val="Normal"/>
    <w:link w:val="BalloonTextChar"/>
    <w:uiPriority w:val="99"/>
    <w:semiHidden/>
    <w:unhideWhenUsed/>
    <w:rsid w:val="00EE3AC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3AC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ADD83-097F-A64A-B473-29ED317C0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Figueroa</dc:creator>
  <cp:lastModifiedBy>Mirela Nita</cp:lastModifiedBy>
  <cp:revision>4</cp:revision>
  <cp:lastPrinted>2020-03-20T01:09:00Z</cp:lastPrinted>
  <dcterms:created xsi:type="dcterms:W3CDTF">2020-03-20T01:09:00Z</dcterms:created>
  <dcterms:modified xsi:type="dcterms:W3CDTF">2020-03-20T01:13:00Z</dcterms:modified>
</cp:coreProperties>
</file>