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DC2C" w14:textId="77777777" w:rsidR="00BC3AAA" w:rsidRDefault="00BC3AAA" w:rsidP="00BC3AAA">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6E9DA9AC" wp14:editId="318315F5">
            <wp:simplePos x="0" y="0"/>
            <wp:positionH relativeFrom="column">
              <wp:posOffset>95250</wp:posOffset>
            </wp:positionH>
            <wp:positionV relativeFrom="paragraph">
              <wp:posOffset>92042</wp:posOffset>
            </wp:positionV>
            <wp:extent cx="1028383" cy="1028383"/>
            <wp:effectExtent l="0" t="0" r="635" b="635"/>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0BA680AB" w14:textId="77777777" w:rsidR="00BC3AAA" w:rsidRDefault="00BC3AAA" w:rsidP="00BC3AAA">
      <w:pPr>
        <w:rPr>
          <w:rFonts w:ascii="Gill Sans" w:eastAsia="Gill Sans" w:hAnsi="Gill Sans" w:cs="Gill Sans"/>
          <w:b/>
          <w:sz w:val="28"/>
          <w:szCs w:val="28"/>
        </w:rPr>
      </w:pPr>
    </w:p>
    <w:p w14:paraId="0DA2DD31" w14:textId="77777777" w:rsidR="00BC3AAA" w:rsidRDefault="00BC3AAA" w:rsidP="00BC3AAA">
      <w:pPr>
        <w:rPr>
          <w:rFonts w:ascii="Gill Sans" w:eastAsia="Gill Sans" w:hAnsi="Gill Sans" w:cs="Gill Sans"/>
          <w:b/>
          <w:sz w:val="28"/>
          <w:szCs w:val="28"/>
        </w:rPr>
      </w:pPr>
    </w:p>
    <w:p w14:paraId="3C0C55B3" w14:textId="195C1F75" w:rsidR="00BC3AAA" w:rsidRPr="00AA78DB" w:rsidRDefault="00BC3AAA" w:rsidP="00BC3AAA">
      <w:pPr>
        <w:spacing w:line="288" w:lineRule="auto"/>
        <w:ind w:right="-8"/>
        <w:rPr>
          <w:rFonts w:ascii="Gill Sans" w:eastAsia="Gill Sans" w:hAnsi="Gill Sans" w:cs="Gill Sans"/>
          <w:b/>
          <w:sz w:val="28"/>
        </w:rPr>
      </w:pPr>
      <w:r w:rsidRPr="00AA78DB">
        <w:rPr>
          <w:rFonts w:ascii="Gill Sans" w:eastAsia="Gill Sans" w:hAnsi="Gill Sans" w:cs="Gill Sans"/>
          <w:b/>
          <w:sz w:val="28"/>
        </w:rPr>
        <w:t>Resolution Food and Agriculture Organization of the United Nations/</w:t>
      </w:r>
      <w:r w:rsidR="00E60869">
        <w:rPr>
          <w:rFonts w:ascii="Gill Sans" w:eastAsia="Gill Sans" w:hAnsi="Gill Sans" w:cs="Gill Sans"/>
          <w:b/>
          <w:sz w:val="28"/>
        </w:rPr>
        <w:t>3</w:t>
      </w:r>
      <w:r w:rsidRPr="00AA78DB">
        <w:rPr>
          <w:rFonts w:ascii="Gill Sans" w:eastAsia="Gill Sans" w:hAnsi="Gill Sans" w:cs="Gill Sans"/>
          <w:b/>
          <w:sz w:val="28"/>
        </w:rPr>
        <w:t>.1</w:t>
      </w:r>
    </w:p>
    <w:p w14:paraId="40409702" w14:textId="77777777" w:rsidR="00BC3AAA" w:rsidRPr="008C5A22" w:rsidRDefault="00BC3AAA" w:rsidP="00BC3AAA">
      <w:pPr>
        <w:pBdr>
          <w:bottom w:val="single" w:sz="6" w:space="1" w:color="000000"/>
        </w:pBdr>
        <w:spacing w:line="288" w:lineRule="auto"/>
        <w:rPr>
          <w:rFonts w:ascii="Gill Sans" w:eastAsia="Gill Sans" w:hAnsi="Gill Sans" w:cs="Gill Sans"/>
          <w:color w:val="000000"/>
        </w:rPr>
      </w:pPr>
    </w:p>
    <w:p w14:paraId="08EDFF8C" w14:textId="77777777" w:rsidR="00BC3AAA" w:rsidRPr="008C5A22" w:rsidRDefault="00BC3AAA" w:rsidP="00BC3AAA">
      <w:pPr>
        <w:spacing w:line="288" w:lineRule="auto"/>
        <w:ind w:right="-998"/>
        <w:rPr>
          <w:rFonts w:ascii="Gill Sans" w:eastAsia="Gill Sans" w:hAnsi="Gill Sans" w:cs="Gill Sans"/>
          <w:color w:val="000000"/>
        </w:rPr>
      </w:pPr>
    </w:p>
    <w:p w14:paraId="2D714CD7" w14:textId="77777777" w:rsidR="00BC3AAA" w:rsidRPr="007E139F" w:rsidRDefault="00BC3AAA" w:rsidP="00BC3AAA">
      <w:pPr>
        <w:spacing w:after="160"/>
        <w:jc w:val="both"/>
        <w:rPr>
          <w:rFonts w:ascii="Gill Sans" w:eastAsia="Gill Sans" w:hAnsi="Gill Sans" w:cs="Gill Sans"/>
          <w:b/>
          <w:sz w:val="24"/>
        </w:rPr>
      </w:pPr>
      <w:r w:rsidRPr="007E139F">
        <w:rPr>
          <w:rFonts w:ascii="Gill Sans" w:eastAsia="Gill Sans" w:hAnsi="Gill Sans" w:cs="Gill Sans"/>
          <w:b/>
          <w:sz w:val="24"/>
        </w:rPr>
        <w:t xml:space="preserve">Food and Agriculture Organization of the United Nations </w:t>
      </w:r>
    </w:p>
    <w:p w14:paraId="55AE1BBF" w14:textId="13247F40" w:rsidR="00B269CF" w:rsidRPr="00BC3AAA" w:rsidRDefault="00B269CF" w:rsidP="00BC3AAA">
      <w:pPr>
        <w:spacing w:before="240" w:after="160" w:line="240" w:lineRule="auto"/>
        <w:jc w:val="both"/>
        <w:rPr>
          <w:rFonts w:ascii="Gill Sans" w:hAnsi="Gill Sans" w:cs="Gill Sans"/>
          <w:sz w:val="24"/>
          <w:szCs w:val="24"/>
        </w:rPr>
      </w:pPr>
      <w:r w:rsidRPr="008C4C41">
        <w:rPr>
          <w:rFonts w:ascii="Gill Sans MT" w:hAnsi="Gill Sans MT"/>
          <w:b/>
          <w:sz w:val="24"/>
          <w:szCs w:val="24"/>
        </w:rPr>
        <w:t>Co-sponsors:</w:t>
      </w:r>
      <w:r w:rsidRPr="008C4C41">
        <w:rPr>
          <w:rFonts w:ascii="Gill Sans MT" w:hAnsi="Gill Sans MT"/>
          <w:sz w:val="24"/>
          <w:szCs w:val="24"/>
        </w:rPr>
        <w:t xml:space="preserve"> </w:t>
      </w:r>
      <w:r w:rsidR="00E60869" w:rsidRPr="00E60869">
        <w:rPr>
          <w:rFonts w:ascii="Gill Sans" w:hAnsi="Gill Sans" w:cs="Gill Sans"/>
          <w:sz w:val="24"/>
          <w:szCs w:val="24"/>
          <w:lang w:val="en-US"/>
        </w:rPr>
        <w:t xml:space="preserve">Kingdom of Belgium, </w:t>
      </w:r>
      <w:proofErr w:type="spellStart"/>
      <w:r w:rsidR="00E60869" w:rsidRPr="00E60869">
        <w:rPr>
          <w:rFonts w:ascii="Gill Sans" w:hAnsi="Gill Sans" w:cs="Gill Sans"/>
          <w:sz w:val="24"/>
          <w:szCs w:val="24"/>
          <w:lang w:val="en-US"/>
        </w:rPr>
        <w:t>Plurinational</w:t>
      </w:r>
      <w:proofErr w:type="spellEnd"/>
      <w:r w:rsidR="00E60869" w:rsidRPr="00E60869">
        <w:rPr>
          <w:rFonts w:ascii="Gill Sans" w:hAnsi="Gill Sans" w:cs="Gill Sans"/>
          <w:sz w:val="24"/>
          <w:szCs w:val="24"/>
          <w:lang w:val="en-US"/>
        </w:rPr>
        <w:t xml:space="preserve"> State of Bolivia, Republic of Burundi, Central African Republic, Republic of Colombia,  Republic of Cyprus, Republic of El Salvador, State of Eritrea, Republic of Finland, Hellenic Republic, Republic of Guinea-Bissau, Republic of Guyana, State of Israel, Republic of Latvia, Republic of Lebanon, Grand Duchy of Luxembourg, Republic of the Marshall Islands, Principality of Monaco, Republic of the Union of Myanmar, Democratic People</w:t>
      </w:r>
      <w:r w:rsidR="00E60869" w:rsidRPr="00E60869">
        <w:rPr>
          <w:rFonts w:ascii="Gill Sans" w:hAnsi="Gill Sans" w:cs="Gill Sans" w:hint="eastAsia"/>
          <w:sz w:val="24"/>
          <w:szCs w:val="24"/>
          <w:lang w:val="en-US"/>
        </w:rPr>
        <w:t>’</w:t>
      </w:r>
      <w:r w:rsidR="00E60869" w:rsidRPr="00E60869">
        <w:rPr>
          <w:rFonts w:ascii="Gill Sans" w:hAnsi="Gill Sans" w:cs="Gill Sans"/>
          <w:sz w:val="24"/>
          <w:szCs w:val="24"/>
          <w:lang w:val="en-US"/>
        </w:rPr>
        <w:t>s Republic of Korea, Kingdom of Norway, Romania, Republic of Singapore, and Ukraine</w:t>
      </w:r>
    </w:p>
    <w:p w14:paraId="136B4AC7" w14:textId="4193EBDD" w:rsidR="00B269CF" w:rsidRPr="00BC3AAA" w:rsidRDefault="00B269CF" w:rsidP="00B269CF">
      <w:pPr>
        <w:spacing w:before="240" w:after="160" w:line="360" w:lineRule="auto"/>
        <w:jc w:val="both"/>
        <w:rPr>
          <w:rFonts w:ascii="Gill Sans" w:hAnsi="Gill Sans" w:cs="Gill Sans"/>
          <w:b/>
          <w:sz w:val="24"/>
          <w:szCs w:val="24"/>
        </w:rPr>
      </w:pPr>
      <w:r w:rsidRPr="00BC3AAA">
        <w:rPr>
          <w:rFonts w:ascii="Gill Sans" w:hAnsi="Gill Sans" w:cs="Gill Sans"/>
          <w:b/>
          <w:sz w:val="24"/>
          <w:szCs w:val="24"/>
        </w:rPr>
        <w:t xml:space="preserve">Topic: </w:t>
      </w:r>
      <w:r w:rsidR="00E60869" w:rsidRPr="00E60869">
        <w:rPr>
          <w:rFonts w:ascii="Gill Sans" w:hAnsi="Gill Sans" w:cs="Gill Sans"/>
          <w:b/>
          <w:bCs/>
          <w:sz w:val="24"/>
          <w:szCs w:val="24"/>
          <w:lang w:val="en-US"/>
        </w:rPr>
        <w:t>Zero Hunger</w:t>
      </w:r>
    </w:p>
    <w:p w14:paraId="5FF90A27" w14:textId="77777777" w:rsidR="00BC3AAA" w:rsidRDefault="00BC3AAA" w:rsidP="00B269CF">
      <w:pPr>
        <w:spacing w:before="240" w:after="160" w:line="360" w:lineRule="auto"/>
        <w:jc w:val="both"/>
        <w:rPr>
          <w:rFonts w:ascii="Gill Sans MT" w:hAnsi="Gill Sans MT"/>
          <w:sz w:val="24"/>
          <w:szCs w:val="24"/>
        </w:rPr>
      </w:pPr>
      <w:r>
        <w:rPr>
          <w:rFonts w:ascii="Gill Sans MT" w:hAnsi="Gill Sans MT"/>
          <w:sz w:val="24"/>
          <w:szCs w:val="24"/>
        </w:rPr>
        <w:t>The Committee,</w:t>
      </w:r>
    </w:p>
    <w:p w14:paraId="58BC92E0" w14:textId="77777777" w:rsidR="00260A7D" w:rsidRDefault="00260A7D" w:rsidP="00B269CF">
      <w:pPr>
        <w:spacing w:before="240" w:after="160" w:line="360" w:lineRule="auto"/>
        <w:jc w:val="both"/>
        <w:rPr>
          <w:rFonts w:ascii="Gill Sans MT" w:hAnsi="Gill Sans MT"/>
          <w:sz w:val="24"/>
          <w:szCs w:val="24"/>
        </w:rPr>
      </w:pPr>
    </w:p>
    <w:p w14:paraId="210DA02A" w14:textId="2D3324CD" w:rsidR="00E60869" w:rsidRPr="00E60869" w:rsidRDefault="00E60869" w:rsidP="00E60869">
      <w:pPr>
        <w:spacing w:before="240" w:after="160" w:line="256" w:lineRule="auto"/>
        <w:jc w:val="both"/>
        <w:rPr>
          <w:rFonts w:ascii="Gill Sans" w:eastAsiaTheme="minorHAnsi" w:hAnsi="Gill Sans" w:cs="Gill Sans"/>
          <w:color w:val="000000"/>
          <w:sz w:val="24"/>
          <w:szCs w:val="24"/>
          <w:lang w:val="en-US"/>
        </w:rPr>
      </w:pPr>
      <w:r w:rsidRPr="00E60869">
        <w:rPr>
          <w:rFonts w:ascii="Gill Sans" w:eastAsiaTheme="minorHAnsi" w:hAnsi="Gill Sans" w:cs="Gill Sans"/>
          <w:color w:val="000000"/>
          <w:sz w:val="24"/>
          <w:szCs w:val="24"/>
          <w:lang w:val="en-US"/>
        </w:rPr>
        <w:t>Aware of the amount of people that are malnourished around the globe,</w:t>
      </w:r>
    </w:p>
    <w:p w14:paraId="293EF9CF" w14:textId="68FC2C0F" w:rsidR="00E60869" w:rsidRPr="00E60869" w:rsidRDefault="00E60869" w:rsidP="00E60869">
      <w:pPr>
        <w:spacing w:before="240" w:after="160" w:line="256" w:lineRule="auto"/>
        <w:jc w:val="both"/>
        <w:rPr>
          <w:rFonts w:ascii="Gill Sans" w:eastAsiaTheme="minorHAnsi" w:hAnsi="Gill Sans" w:cs="Gill Sans"/>
          <w:color w:val="000000"/>
          <w:sz w:val="24"/>
          <w:szCs w:val="24"/>
          <w:lang w:val="en-US"/>
        </w:rPr>
      </w:pPr>
      <w:r w:rsidRPr="00E60869">
        <w:rPr>
          <w:rFonts w:ascii="Gill Sans" w:eastAsiaTheme="minorHAnsi" w:hAnsi="Gill Sans" w:cs="Gill Sans"/>
          <w:color w:val="000000"/>
          <w:sz w:val="24"/>
          <w:szCs w:val="24"/>
          <w:lang w:val="en-US"/>
        </w:rPr>
        <w:t>Noting with appreciation what communities have done to combat hunger,</w:t>
      </w:r>
    </w:p>
    <w:p w14:paraId="2430D760" w14:textId="03016E96" w:rsidR="00E60869" w:rsidRPr="00E60869" w:rsidRDefault="00E60869" w:rsidP="00E60869">
      <w:pPr>
        <w:spacing w:before="240" w:after="160" w:line="256" w:lineRule="auto"/>
        <w:jc w:val="both"/>
        <w:rPr>
          <w:rFonts w:ascii="Gill Sans" w:eastAsiaTheme="minorHAnsi" w:hAnsi="Gill Sans" w:cs="Gill Sans"/>
          <w:color w:val="000000"/>
          <w:sz w:val="24"/>
          <w:szCs w:val="24"/>
          <w:lang w:val="en-US"/>
        </w:rPr>
      </w:pPr>
      <w:r w:rsidRPr="00E60869">
        <w:rPr>
          <w:rFonts w:ascii="Gill Sans" w:eastAsiaTheme="minorHAnsi" w:hAnsi="Gill Sans" w:cs="Gill Sans"/>
          <w:color w:val="000000"/>
          <w:sz w:val="24"/>
          <w:szCs w:val="24"/>
          <w:lang w:val="en-US"/>
        </w:rPr>
        <w:t xml:space="preserve">Taking into consideration the importance of addressing hunger on a small scale, </w:t>
      </w:r>
    </w:p>
    <w:p w14:paraId="6ACA4EBD" w14:textId="7EB1B889" w:rsidR="00E60869" w:rsidRPr="00E60869" w:rsidRDefault="00E60869" w:rsidP="00E60869">
      <w:pPr>
        <w:spacing w:before="240" w:after="160" w:line="256" w:lineRule="auto"/>
        <w:jc w:val="both"/>
        <w:rPr>
          <w:rFonts w:ascii="Gill Sans" w:eastAsiaTheme="minorHAnsi" w:hAnsi="Gill Sans" w:cs="Gill Sans"/>
          <w:color w:val="000000"/>
          <w:sz w:val="24"/>
          <w:szCs w:val="24"/>
          <w:lang w:val="en-US"/>
        </w:rPr>
      </w:pPr>
      <w:r w:rsidRPr="00E60869">
        <w:rPr>
          <w:rFonts w:ascii="Gill Sans" w:eastAsiaTheme="minorHAnsi" w:hAnsi="Gill Sans" w:cs="Gill Sans"/>
          <w:color w:val="000000"/>
          <w:sz w:val="24"/>
          <w:szCs w:val="24"/>
          <w:lang w:val="en-US"/>
        </w:rPr>
        <w:t>Realizing that hunger increases the susceptibility of persons to illness and death,</w:t>
      </w:r>
    </w:p>
    <w:p w14:paraId="6E3B97A0" w14:textId="77777777" w:rsidR="00E60869" w:rsidRPr="00E60869" w:rsidRDefault="00E60869" w:rsidP="00E60869">
      <w:pPr>
        <w:numPr>
          <w:ilvl w:val="0"/>
          <w:numId w:val="2"/>
        </w:numPr>
        <w:spacing w:before="240" w:after="160" w:line="256" w:lineRule="auto"/>
        <w:ind w:left="360"/>
        <w:jc w:val="both"/>
        <w:rPr>
          <w:rFonts w:ascii="Gill Sans" w:eastAsiaTheme="minorHAnsi" w:hAnsi="Gill Sans" w:cs="Gill Sans"/>
          <w:color w:val="000000"/>
          <w:sz w:val="24"/>
          <w:szCs w:val="24"/>
          <w:lang w:val="en-US"/>
        </w:rPr>
      </w:pPr>
      <w:r w:rsidRPr="00E60869">
        <w:rPr>
          <w:rFonts w:ascii="Gill Sans" w:eastAsiaTheme="minorHAnsi" w:hAnsi="Gill Sans" w:cs="Gill Sans"/>
          <w:color w:val="000000"/>
          <w:sz w:val="24"/>
          <w:szCs w:val="24"/>
          <w:lang w:val="en-US"/>
        </w:rPr>
        <w:t>Encourages member states to start meal programs to provide hungry children with food;</w:t>
      </w:r>
    </w:p>
    <w:p w14:paraId="7F34D5C6" w14:textId="77777777" w:rsidR="00E60869" w:rsidRPr="00E60869" w:rsidRDefault="00E60869" w:rsidP="00E60869">
      <w:pPr>
        <w:numPr>
          <w:ilvl w:val="0"/>
          <w:numId w:val="2"/>
        </w:numPr>
        <w:spacing w:before="240" w:after="160" w:line="256" w:lineRule="auto"/>
        <w:ind w:left="360"/>
        <w:jc w:val="both"/>
        <w:rPr>
          <w:rFonts w:ascii="Gill Sans" w:eastAsiaTheme="minorHAnsi" w:hAnsi="Gill Sans" w:cs="Gill Sans"/>
          <w:color w:val="000000"/>
          <w:sz w:val="24"/>
          <w:szCs w:val="24"/>
          <w:lang w:val="en-US"/>
        </w:rPr>
      </w:pPr>
      <w:r w:rsidRPr="00E60869">
        <w:rPr>
          <w:rFonts w:ascii="Gill Sans" w:eastAsiaTheme="minorHAnsi" w:hAnsi="Gill Sans" w:cs="Gill Sans"/>
          <w:color w:val="000000"/>
          <w:sz w:val="24"/>
          <w:szCs w:val="24"/>
          <w:lang w:val="en-US"/>
        </w:rPr>
        <w:t>Encourages nations to implement laws preventing food retailers from wasting edible food;</w:t>
      </w:r>
    </w:p>
    <w:p w14:paraId="28FA087D" w14:textId="77777777" w:rsidR="00E60869" w:rsidRPr="00E60869" w:rsidRDefault="00E60869" w:rsidP="00E60869">
      <w:pPr>
        <w:numPr>
          <w:ilvl w:val="0"/>
          <w:numId w:val="2"/>
        </w:numPr>
        <w:spacing w:before="240" w:after="160" w:line="256" w:lineRule="auto"/>
        <w:ind w:left="360"/>
        <w:jc w:val="both"/>
        <w:rPr>
          <w:rFonts w:ascii="Gill Sans" w:eastAsiaTheme="minorHAnsi" w:hAnsi="Gill Sans" w:cs="Gill Sans"/>
          <w:color w:val="000000"/>
          <w:sz w:val="24"/>
          <w:szCs w:val="24"/>
          <w:lang w:val="en-US"/>
        </w:rPr>
      </w:pPr>
      <w:r w:rsidRPr="00E60869">
        <w:rPr>
          <w:rFonts w:ascii="Gill Sans" w:eastAsiaTheme="minorHAnsi" w:hAnsi="Gill Sans" w:cs="Gill Sans"/>
          <w:color w:val="000000"/>
          <w:sz w:val="24"/>
          <w:szCs w:val="24"/>
          <w:lang w:val="en-US"/>
        </w:rPr>
        <w:t>Further invites developed nations to assist nations in need in any way they can;</w:t>
      </w:r>
    </w:p>
    <w:p w14:paraId="1B246B1E" w14:textId="77777777" w:rsidR="00E60869" w:rsidRPr="00E60869" w:rsidRDefault="00E60869" w:rsidP="00E60869">
      <w:pPr>
        <w:numPr>
          <w:ilvl w:val="0"/>
          <w:numId w:val="2"/>
        </w:numPr>
        <w:spacing w:before="240" w:after="160" w:line="256" w:lineRule="auto"/>
        <w:ind w:left="360"/>
        <w:jc w:val="both"/>
        <w:rPr>
          <w:rFonts w:ascii="Gill Sans" w:eastAsiaTheme="minorHAnsi" w:hAnsi="Gill Sans" w:cs="Gill Sans"/>
          <w:color w:val="000000"/>
          <w:sz w:val="24"/>
          <w:szCs w:val="24"/>
          <w:lang w:val="en-US"/>
        </w:rPr>
      </w:pPr>
      <w:r w:rsidRPr="00E60869">
        <w:rPr>
          <w:rFonts w:ascii="Gill Sans" w:eastAsiaTheme="minorHAnsi" w:hAnsi="Gill Sans" w:cs="Gill Sans"/>
          <w:color w:val="000000"/>
          <w:sz w:val="24"/>
          <w:szCs w:val="24"/>
          <w:lang w:val="en-US"/>
        </w:rPr>
        <w:t>Emphasizes the need for the education of farmers on efficient farming practices;</w:t>
      </w:r>
    </w:p>
    <w:p w14:paraId="16A71051" w14:textId="77777777" w:rsidR="00E60869" w:rsidRDefault="00E60869" w:rsidP="00E60869">
      <w:pPr>
        <w:numPr>
          <w:ilvl w:val="0"/>
          <w:numId w:val="2"/>
        </w:numPr>
        <w:spacing w:before="240" w:after="160" w:line="256" w:lineRule="auto"/>
        <w:ind w:left="360"/>
        <w:jc w:val="both"/>
        <w:rPr>
          <w:rFonts w:ascii="Gill Sans" w:eastAsiaTheme="minorHAnsi" w:hAnsi="Gill Sans" w:cs="Gill Sans"/>
          <w:color w:val="000000"/>
          <w:sz w:val="24"/>
          <w:szCs w:val="24"/>
          <w:lang w:val="en-US"/>
        </w:rPr>
      </w:pPr>
      <w:r w:rsidRPr="00E60869">
        <w:rPr>
          <w:rFonts w:ascii="Gill Sans" w:eastAsiaTheme="minorHAnsi" w:hAnsi="Gill Sans" w:cs="Gill Sans"/>
          <w:color w:val="000000"/>
          <w:sz w:val="24"/>
          <w:szCs w:val="24"/>
          <w:lang w:val="en-US"/>
        </w:rPr>
        <w:t>Recognizes the need for a stable income for people in poverty;</w:t>
      </w:r>
    </w:p>
    <w:p w14:paraId="22A84504" w14:textId="2229C301" w:rsidR="00B269CF" w:rsidRPr="00E60869" w:rsidRDefault="00E60869" w:rsidP="00E60869">
      <w:pPr>
        <w:numPr>
          <w:ilvl w:val="0"/>
          <w:numId w:val="2"/>
        </w:numPr>
        <w:spacing w:before="240" w:after="160" w:line="256" w:lineRule="auto"/>
        <w:ind w:left="360"/>
        <w:jc w:val="both"/>
        <w:rPr>
          <w:rFonts w:ascii="Gill Sans" w:eastAsiaTheme="minorHAnsi" w:hAnsi="Gill Sans" w:cs="Gill Sans"/>
          <w:color w:val="000000"/>
          <w:sz w:val="24"/>
          <w:szCs w:val="24"/>
          <w:lang w:val="en-US"/>
        </w:rPr>
      </w:pPr>
      <w:r w:rsidRPr="00E60869">
        <w:rPr>
          <w:rFonts w:ascii="Gill Sans" w:eastAsiaTheme="minorHAnsi" w:hAnsi="Gill Sans" w:cs="Gill Sans"/>
          <w:color w:val="000000"/>
          <w:sz w:val="24"/>
          <w:szCs w:val="24"/>
          <w:lang w:val="en-US"/>
        </w:rPr>
        <w:t>Further requests to lower taxes on nutritious food.</w:t>
      </w:r>
    </w:p>
    <w:p w14:paraId="75161232" w14:textId="77777777" w:rsidR="00E86CD3" w:rsidRDefault="00E86CD3" w:rsidP="00E60869">
      <w:bookmarkStart w:id="0" w:name="_GoBack"/>
      <w:bookmarkEnd w:id="0"/>
    </w:p>
    <w:sectPr w:rsidR="00E86CD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2A2E" w14:textId="77777777" w:rsidR="002676F6" w:rsidRDefault="002676F6">
      <w:pPr>
        <w:spacing w:line="240" w:lineRule="auto"/>
      </w:pPr>
      <w:r>
        <w:separator/>
      </w:r>
    </w:p>
  </w:endnote>
  <w:endnote w:type="continuationSeparator" w:id="0">
    <w:p w14:paraId="4F6612F7" w14:textId="77777777" w:rsidR="002676F6" w:rsidRDefault="00267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9549" w14:textId="77777777" w:rsidR="00F22DE0" w:rsidRDefault="00B269CF" w:rsidP="00F22DE0">
    <w:pPr>
      <w:rPr>
        <w:color w:val="666666"/>
        <w:sz w:val="20"/>
        <w:szCs w:val="20"/>
      </w:rPr>
    </w:pPr>
    <w:r>
      <w:rPr>
        <w:color w:val="666666"/>
        <w:sz w:val="20"/>
        <w:szCs w:val="20"/>
      </w:rPr>
      <w:t xml:space="preserve">Montessori Model United Nations </w:t>
    </w:r>
  </w:p>
  <w:p w14:paraId="620EDF4B" w14:textId="65E94E5D" w:rsidR="00F22DE0" w:rsidRDefault="00B269CF" w:rsidP="00F22DE0">
    <w:pPr>
      <w:rPr>
        <w:color w:val="666666"/>
        <w:sz w:val="20"/>
        <w:szCs w:val="20"/>
      </w:rPr>
    </w:pPr>
    <w:r>
      <w:rPr>
        <w:color w:val="666666"/>
        <w:sz w:val="20"/>
        <w:szCs w:val="20"/>
      </w:rPr>
      <w:t xml:space="preserve">NYC, </w:t>
    </w:r>
    <w:r w:rsidR="00260A7D">
      <w:rPr>
        <w:color w:val="666666"/>
        <w:sz w:val="20"/>
        <w:szCs w:val="20"/>
      </w:rPr>
      <w:t xml:space="preserve">March </w:t>
    </w:r>
    <w:r>
      <w:rPr>
        <w:color w:val="666666"/>
        <w:sz w:val="20"/>
        <w:szCs w:val="20"/>
      </w:rPr>
      <w:t>2020</w:t>
    </w:r>
  </w:p>
  <w:p w14:paraId="6F992EEA" w14:textId="77777777" w:rsidR="00F22DE0" w:rsidRDefault="0026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2050E" w14:textId="77777777" w:rsidR="002676F6" w:rsidRDefault="002676F6">
      <w:pPr>
        <w:spacing w:line="240" w:lineRule="auto"/>
      </w:pPr>
      <w:r>
        <w:separator/>
      </w:r>
    </w:p>
  </w:footnote>
  <w:footnote w:type="continuationSeparator" w:id="0">
    <w:p w14:paraId="14CCDDEB" w14:textId="77777777" w:rsidR="002676F6" w:rsidRDefault="002676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D45BC"/>
    <w:multiLevelType w:val="multilevel"/>
    <w:tmpl w:val="FEC6B4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CF"/>
    <w:rsid w:val="00260A7D"/>
    <w:rsid w:val="002676F6"/>
    <w:rsid w:val="005A3A5B"/>
    <w:rsid w:val="00B269CF"/>
    <w:rsid w:val="00BA5A91"/>
    <w:rsid w:val="00BC3AAA"/>
    <w:rsid w:val="00E60869"/>
    <w:rsid w:val="00E8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93CC"/>
  <w15:chartTrackingRefBased/>
  <w15:docId w15:val="{C49C3F4E-902A-402E-8FEB-CB4B9A75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CF"/>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69CF"/>
    <w:pPr>
      <w:tabs>
        <w:tab w:val="center" w:pos="4680"/>
        <w:tab w:val="right" w:pos="9360"/>
      </w:tabs>
      <w:spacing w:line="240" w:lineRule="auto"/>
    </w:pPr>
  </w:style>
  <w:style w:type="character" w:customStyle="1" w:styleId="FooterChar">
    <w:name w:val="Footer Char"/>
    <w:basedOn w:val="DefaultParagraphFont"/>
    <w:link w:val="Footer"/>
    <w:uiPriority w:val="99"/>
    <w:rsid w:val="00B269CF"/>
    <w:rPr>
      <w:rFonts w:ascii="Arial" w:eastAsia="Arial" w:hAnsi="Arial" w:cs="Arial"/>
      <w:lang w:val="en"/>
    </w:rPr>
  </w:style>
  <w:style w:type="paragraph" w:styleId="BalloonText">
    <w:name w:val="Balloon Text"/>
    <w:basedOn w:val="Normal"/>
    <w:link w:val="BalloonTextChar"/>
    <w:uiPriority w:val="99"/>
    <w:semiHidden/>
    <w:unhideWhenUsed/>
    <w:rsid w:val="00BC3AA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AAA"/>
    <w:rPr>
      <w:rFonts w:ascii="Times New Roman" w:eastAsia="Arial" w:hAnsi="Times New Roman" w:cs="Times New Roman"/>
      <w:sz w:val="18"/>
      <w:szCs w:val="18"/>
      <w:lang w:val="en"/>
    </w:rPr>
  </w:style>
  <w:style w:type="paragraph" w:styleId="Header">
    <w:name w:val="header"/>
    <w:basedOn w:val="Normal"/>
    <w:link w:val="HeaderChar"/>
    <w:uiPriority w:val="99"/>
    <w:unhideWhenUsed/>
    <w:rsid w:val="00260A7D"/>
    <w:pPr>
      <w:tabs>
        <w:tab w:val="center" w:pos="4680"/>
        <w:tab w:val="right" w:pos="9360"/>
      </w:tabs>
      <w:spacing w:line="240" w:lineRule="auto"/>
    </w:pPr>
  </w:style>
  <w:style w:type="character" w:customStyle="1" w:styleId="HeaderChar">
    <w:name w:val="Header Char"/>
    <w:basedOn w:val="DefaultParagraphFont"/>
    <w:link w:val="Header"/>
    <w:uiPriority w:val="99"/>
    <w:rsid w:val="00260A7D"/>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Figueroa</dc:creator>
  <cp:keywords/>
  <dc:description/>
  <cp:lastModifiedBy>Mirela Nita</cp:lastModifiedBy>
  <cp:revision>3</cp:revision>
  <cp:lastPrinted>2020-03-20T00:18:00Z</cp:lastPrinted>
  <dcterms:created xsi:type="dcterms:W3CDTF">2020-03-20T00:18:00Z</dcterms:created>
  <dcterms:modified xsi:type="dcterms:W3CDTF">2020-03-20T00:18:00Z</dcterms:modified>
</cp:coreProperties>
</file>