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20590" w14:textId="15EDD60A" w:rsidR="00874759" w:rsidRDefault="000B0113" w:rsidP="00874759">
      <w:pPr>
        <w:rPr>
          <w:rFonts w:ascii="Gill Sans" w:eastAsia="Gill Sans" w:hAnsi="Gill Sans" w:cs="Gill Sans"/>
          <w:b/>
          <w:sz w:val="28"/>
          <w:szCs w:val="28"/>
        </w:rPr>
      </w:pPr>
      <w:r w:rsidRPr="000B0113">
        <w:rPr>
          <w:rFonts w:ascii="Gill Sans MT" w:hAnsi="Gill Sans MT"/>
          <w:b/>
          <w:bCs/>
          <w:sz w:val="24"/>
          <w:szCs w:val="24"/>
        </w:rPr>
        <w:tab/>
      </w:r>
      <w:r w:rsidRPr="000B0113">
        <w:rPr>
          <w:rFonts w:ascii="Gill Sans MT" w:hAnsi="Gill Sans MT"/>
          <w:b/>
          <w:bCs/>
          <w:sz w:val="24"/>
          <w:szCs w:val="24"/>
        </w:rPr>
        <w:tab/>
      </w:r>
      <w:r w:rsidRPr="000B0113">
        <w:rPr>
          <w:rFonts w:ascii="Gill Sans MT" w:hAnsi="Gill Sans MT"/>
          <w:b/>
          <w:bCs/>
          <w:sz w:val="24"/>
          <w:szCs w:val="24"/>
        </w:rPr>
        <w:tab/>
      </w:r>
      <w:r w:rsidRPr="000B0113">
        <w:rPr>
          <w:rFonts w:ascii="Gill Sans MT" w:hAnsi="Gill Sans MT"/>
          <w:b/>
          <w:bCs/>
          <w:sz w:val="24"/>
          <w:szCs w:val="24"/>
        </w:rPr>
        <w:tab/>
      </w:r>
      <w:r w:rsidR="00874759">
        <w:rPr>
          <w:noProof/>
        </w:rPr>
        <w:drawing>
          <wp:anchor distT="0" distB="0" distL="114300" distR="114300" simplePos="0" relativeHeight="251659264" behindDoc="0" locked="0" layoutInCell="1" hidden="0" allowOverlap="1" wp14:anchorId="404DBD3D" wp14:editId="0161910D">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754C2260" w14:textId="77777777" w:rsidR="00874759" w:rsidRDefault="00874759" w:rsidP="00874759">
      <w:pPr>
        <w:rPr>
          <w:rFonts w:ascii="Gill Sans" w:eastAsia="Gill Sans" w:hAnsi="Gill Sans" w:cs="Gill Sans"/>
          <w:b/>
          <w:sz w:val="28"/>
          <w:szCs w:val="28"/>
        </w:rPr>
      </w:pPr>
    </w:p>
    <w:p w14:paraId="022DA05E" w14:textId="23E9BCA4" w:rsidR="00A70A3B" w:rsidRDefault="00874759" w:rsidP="00A70A3B">
      <w:pPr>
        <w:rPr>
          <w:rFonts w:ascii="Gill Sans" w:eastAsia="Gill Sans" w:hAnsi="Gill Sans" w:cs="Gill Sans"/>
          <w:b/>
          <w:color w:val="000000"/>
          <w:sz w:val="28"/>
        </w:rPr>
      </w:pPr>
      <w:r w:rsidRPr="005147D9">
        <w:rPr>
          <w:rFonts w:ascii="Gill Sans" w:eastAsia="Gill Sans" w:hAnsi="Gill Sans" w:cs="Gill Sans"/>
          <w:b/>
          <w:sz w:val="28"/>
        </w:rPr>
        <w:t xml:space="preserve">      </w:t>
      </w:r>
      <w:r w:rsidR="00C65E07" w:rsidRPr="00C65E07">
        <w:rPr>
          <w:rFonts w:ascii="Gill Sans" w:eastAsia="Gill Sans" w:hAnsi="Gill Sans" w:cs="Gill Sans" w:hint="cs"/>
          <w:b/>
          <w:bCs/>
          <w:color w:val="000000"/>
          <w:sz w:val="28"/>
        </w:rPr>
        <w:t>Resolution GA/3/</w:t>
      </w:r>
      <w:r w:rsidR="00D50660">
        <w:rPr>
          <w:rFonts w:ascii="Gill Sans" w:eastAsia="Gill Sans" w:hAnsi="Gill Sans" w:cs="Gill Sans"/>
          <w:b/>
          <w:bCs/>
          <w:color w:val="000000"/>
          <w:sz w:val="28"/>
        </w:rPr>
        <w:t>2</w:t>
      </w:r>
      <w:bookmarkStart w:id="0" w:name="_GoBack"/>
      <w:bookmarkEnd w:id="0"/>
      <w:r w:rsidR="00C65E07" w:rsidRPr="00C65E07">
        <w:rPr>
          <w:rFonts w:ascii="Gill Sans" w:eastAsia="Gill Sans" w:hAnsi="Gill Sans" w:cs="Gill Sans" w:hint="cs"/>
          <w:b/>
          <w:bCs/>
          <w:color w:val="000000"/>
          <w:sz w:val="28"/>
        </w:rPr>
        <w:t xml:space="preserve">.1 </w:t>
      </w:r>
    </w:p>
    <w:p w14:paraId="1CA654A1" w14:textId="69FD6203" w:rsidR="00874759" w:rsidRDefault="00874759" w:rsidP="00874759">
      <w:pPr>
        <w:pBdr>
          <w:bottom w:val="single" w:sz="6" w:space="1" w:color="000000"/>
        </w:pBdr>
        <w:spacing w:line="288" w:lineRule="auto"/>
        <w:rPr>
          <w:rFonts w:ascii="Gill Sans" w:eastAsia="Gill Sans" w:hAnsi="Gill Sans" w:cs="Gill Sans"/>
          <w:b/>
          <w:color w:val="000000"/>
          <w:sz w:val="28"/>
        </w:rPr>
      </w:pPr>
    </w:p>
    <w:p w14:paraId="38A5EF9F" w14:textId="77777777" w:rsidR="00E81372" w:rsidRDefault="00E81372" w:rsidP="00874759">
      <w:pPr>
        <w:pBdr>
          <w:bottom w:val="single" w:sz="6" w:space="1" w:color="000000"/>
        </w:pBdr>
        <w:spacing w:line="288" w:lineRule="auto"/>
        <w:rPr>
          <w:rFonts w:ascii="Gill Sans" w:eastAsia="Gill Sans" w:hAnsi="Gill Sans" w:cs="Gill Sans"/>
          <w:color w:val="000000"/>
        </w:rPr>
      </w:pPr>
    </w:p>
    <w:p w14:paraId="34095472" w14:textId="77777777" w:rsidR="00874759" w:rsidRDefault="00874759" w:rsidP="00874759">
      <w:pPr>
        <w:spacing w:line="288" w:lineRule="auto"/>
        <w:ind w:right="-998"/>
        <w:rPr>
          <w:rFonts w:ascii="Gill Sans" w:eastAsia="Gill Sans" w:hAnsi="Gill Sans" w:cs="Gill Sans"/>
          <w:color w:val="000000"/>
        </w:rPr>
      </w:pPr>
    </w:p>
    <w:p w14:paraId="53A4C125" w14:textId="77777777" w:rsidR="00C65E07" w:rsidRPr="00C65E07" w:rsidRDefault="00C65E07" w:rsidP="00C65E07">
      <w:pPr>
        <w:spacing w:line="240" w:lineRule="auto"/>
        <w:jc w:val="both"/>
        <w:rPr>
          <w:rFonts w:ascii="Gill Sans MT" w:hAnsi="Gill Sans MT"/>
          <w:b/>
          <w:bCs/>
          <w:sz w:val="26"/>
          <w:szCs w:val="26"/>
        </w:rPr>
      </w:pPr>
      <w:r w:rsidRPr="00C65E07">
        <w:rPr>
          <w:rFonts w:ascii="Gill Sans MT" w:hAnsi="Gill Sans MT" w:hint="cs"/>
          <w:b/>
          <w:bCs/>
          <w:sz w:val="26"/>
          <w:szCs w:val="26"/>
        </w:rPr>
        <w:t xml:space="preserve">General Assembly Third Committee </w:t>
      </w:r>
    </w:p>
    <w:p w14:paraId="4E64D152" w14:textId="0CAE622C" w:rsidR="002866B3" w:rsidRPr="00C65E07" w:rsidRDefault="002866B3" w:rsidP="00A70A3B">
      <w:pPr>
        <w:spacing w:line="240" w:lineRule="auto"/>
        <w:jc w:val="both"/>
        <w:rPr>
          <w:rFonts w:ascii="Gill Sans MT" w:hAnsi="Gill Sans MT"/>
        </w:rPr>
      </w:pPr>
      <w:r w:rsidRPr="000B0113">
        <w:rPr>
          <w:rFonts w:ascii="Gill Sans MT" w:hAnsi="Gill Sans MT"/>
          <w:b/>
          <w:bCs/>
          <w:sz w:val="24"/>
          <w:szCs w:val="24"/>
        </w:rPr>
        <w:t>Co-sponsors:</w:t>
      </w:r>
      <w:r w:rsidRPr="000B0113">
        <w:rPr>
          <w:rFonts w:ascii="Gill Sans MT" w:hAnsi="Gill Sans MT"/>
          <w:sz w:val="24"/>
          <w:szCs w:val="24"/>
        </w:rPr>
        <w:t xml:space="preserve"> </w:t>
      </w:r>
      <w:r w:rsidR="00C65E07" w:rsidRPr="00C65E07">
        <w:rPr>
          <w:rFonts w:ascii="Gill Sans MT" w:hAnsi="Gill Sans MT" w:hint="cs"/>
        </w:rPr>
        <w:t xml:space="preserve">Islamic Republic of Afghanistan, Republic of Albania, Principality of Andorra, </w:t>
      </w:r>
      <w:proofErr w:type="spellStart"/>
      <w:r w:rsidR="00C65E07" w:rsidRPr="00C65E07">
        <w:rPr>
          <w:rFonts w:ascii="Gill Sans MT" w:hAnsi="Gill Sans MT" w:hint="cs"/>
        </w:rPr>
        <w:t>Plurinational</w:t>
      </w:r>
      <w:proofErr w:type="spellEnd"/>
      <w:r w:rsidR="00C65E07" w:rsidRPr="00C65E07">
        <w:rPr>
          <w:rFonts w:ascii="Gill Sans MT" w:hAnsi="Gill Sans MT" w:hint="cs"/>
        </w:rPr>
        <w:t xml:space="preserve"> State of Bolivia, Burkina Faso, Canada, Central African Republic, Republic of Costa Rica, Republic of Co</w:t>
      </w:r>
      <w:r w:rsidR="00C65E07" w:rsidRPr="00C65E07">
        <w:rPr>
          <w:rFonts w:ascii="Arial" w:hAnsi="Arial" w:cs="Arial"/>
        </w:rPr>
        <w:t>̂</w:t>
      </w:r>
      <w:r w:rsidR="00C65E07" w:rsidRPr="00C65E07">
        <w:rPr>
          <w:rFonts w:ascii="Gill Sans MT" w:hAnsi="Gill Sans MT" w:hint="cs"/>
        </w:rPr>
        <w:t xml:space="preserve">te d’Ivoire, Republic of Ecuador, Republic of Equatorial Guinea, Republic of Estonia, Republic of Fiji, Islamic Republic of the Gambia, Federal Republic of Germany, Republic of Guyana, Republic of Iraq, Republic of Kenya, State of Kuwait, The former Yugoslav Republic of Macedonia, Republic of Malta, Republic of Mauritius, United Mexican States, Mongolia, Republic of the Niger, Democratic People’s Republic of Korea, Kingdom of Saudi Arabia, Republic of Senegal, Republic of South Africa, Democratic Socialist Republic of Sri Lanka, Democratic Republic of Timor-Leste </w:t>
      </w:r>
    </w:p>
    <w:p w14:paraId="1744554E" w14:textId="69537A5A" w:rsidR="002866B3" w:rsidRPr="00C65E07" w:rsidRDefault="002866B3" w:rsidP="000B0113">
      <w:pPr>
        <w:spacing w:line="360" w:lineRule="auto"/>
        <w:jc w:val="both"/>
        <w:rPr>
          <w:rFonts w:ascii="Gill Sans MT" w:hAnsi="Gill Sans MT"/>
          <w:b/>
          <w:bCs/>
        </w:rPr>
      </w:pPr>
      <w:r w:rsidRPr="000B0113">
        <w:rPr>
          <w:rFonts w:ascii="Gill Sans MT" w:hAnsi="Gill Sans MT"/>
          <w:b/>
          <w:bCs/>
          <w:sz w:val="24"/>
          <w:szCs w:val="24"/>
        </w:rPr>
        <w:t xml:space="preserve">Topic: </w:t>
      </w:r>
      <w:r w:rsidR="00D50660" w:rsidRPr="00D50660">
        <w:rPr>
          <w:rFonts w:ascii="Gill Sans MT" w:hAnsi="Gill Sans MT" w:hint="cs"/>
          <w:b/>
          <w:bCs/>
        </w:rPr>
        <w:t xml:space="preserve">Elimination of Racism, Racial Discrimination, Xenophobia, and Related </w:t>
      </w:r>
      <w:r w:rsidR="00D50660" w:rsidRPr="00D50660">
        <w:rPr>
          <w:rFonts w:ascii="Gill Sans MT" w:hAnsi="Gill Sans MT"/>
          <w:b/>
          <w:bCs/>
        </w:rPr>
        <w:t>Intolerances</w:t>
      </w:r>
      <w:r w:rsidR="00D50660" w:rsidRPr="00D50660">
        <w:rPr>
          <w:rFonts w:ascii="Gill Sans MT" w:hAnsi="Gill Sans MT" w:hint="cs"/>
          <w:b/>
          <w:bCs/>
        </w:rPr>
        <w:t xml:space="preserve"> </w:t>
      </w:r>
    </w:p>
    <w:p w14:paraId="3967941C" w14:textId="40905528" w:rsidR="00A55DF9" w:rsidRPr="000B0113" w:rsidRDefault="00A55DF9" w:rsidP="000B0113">
      <w:pPr>
        <w:spacing w:line="360" w:lineRule="auto"/>
        <w:jc w:val="both"/>
        <w:rPr>
          <w:rFonts w:ascii="Gill Sans MT" w:hAnsi="Gill Sans MT"/>
          <w:sz w:val="24"/>
          <w:szCs w:val="24"/>
        </w:rPr>
      </w:pPr>
      <w:r w:rsidRPr="000B0113">
        <w:rPr>
          <w:rFonts w:ascii="Gill Sans MT" w:hAnsi="Gill Sans MT"/>
          <w:sz w:val="24"/>
          <w:szCs w:val="24"/>
        </w:rPr>
        <w:t xml:space="preserve">The Committee, </w:t>
      </w:r>
    </w:p>
    <w:p w14:paraId="24AF8E42" w14:textId="7AFF6CCD" w:rsidR="00D50660" w:rsidRPr="00D50660" w:rsidRDefault="00D50660" w:rsidP="00D50660">
      <w:pPr>
        <w:spacing w:line="360" w:lineRule="auto"/>
        <w:rPr>
          <w:rFonts w:ascii="Gill Sans MT" w:hAnsi="Gill Sans MT"/>
          <w:sz w:val="24"/>
          <w:szCs w:val="24"/>
        </w:rPr>
      </w:pPr>
      <w:r w:rsidRPr="00D50660">
        <w:rPr>
          <w:rFonts w:ascii="Gill Sans MT" w:hAnsi="Gill Sans MT" w:hint="cs"/>
          <w:sz w:val="24"/>
          <w:szCs w:val="24"/>
        </w:rPr>
        <w:t>Taking into account that many people suffer from racism, xenophobia and related intolerances,</w:t>
      </w:r>
      <w:r w:rsidRPr="00D50660">
        <w:rPr>
          <w:rFonts w:ascii="Gill Sans MT" w:hAnsi="Gill Sans MT" w:hint="cs"/>
          <w:sz w:val="24"/>
          <w:szCs w:val="24"/>
        </w:rPr>
        <w:br/>
        <w:t>Regretting systematic racism and segregation in the past,</w:t>
      </w:r>
      <w:r w:rsidRPr="00D50660">
        <w:rPr>
          <w:rFonts w:ascii="Gill Sans MT" w:hAnsi="Gill Sans MT" w:hint="cs"/>
          <w:sz w:val="24"/>
          <w:szCs w:val="24"/>
        </w:rPr>
        <w:br/>
        <w:t>Keeping in mind past efforts against racism that have and have not succeeded,</w:t>
      </w:r>
      <w:r w:rsidRPr="00D50660">
        <w:rPr>
          <w:rFonts w:ascii="Gill Sans MT" w:hAnsi="Gill Sans MT" w:hint="cs"/>
          <w:sz w:val="24"/>
          <w:szCs w:val="24"/>
        </w:rPr>
        <w:br/>
        <w:t xml:space="preserve">Further recalling how people of different ethnic groups have been segregated for example couldn’t use the same restroom or sit on the same part of the bus, </w:t>
      </w:r>
    </w:p>
    <w:p w14:paraId="7DF13E15" w14:textId="77777777" w:rsidR="00D50660" w:rsidRPr="00D50660" w:rsidRDefault="00D50660" w:rsidP="00D50660">
      <w:pPr>
        <w:spacing w:line="360" w:lineRule="auto"/>
        <w:rPr>
          <w:rFonts w:ascii="Gill Sans MT" w:hAnsi="Gill Sans MT"/>
          <w:sz w:val="24"/>
          <w:szCs w:val="24"/>
        </w:rPr>
      </w:pPr>
      <w:r w:rsidRPr="00D50660">
        <w:rPr>
          <w:rFonts w:ascii="Gill Sans MT" w:hAnsi="Gill Sans MT" w:hint="cs"/>
          <w:sz w:val="24"/>
          <w:szCs w:val="24"/>
        </w:rPr>
        <w:t>Noting with deep concern that this issue takes lives,</w:t>
      </w:r>
      <w:r w:rsidRPr="00D50660">
        <w:rPr>
          <w:rFonts w:ascii="Gill Sans MT" w:hAnsi="Gill Sans MT" w:hint="cs"/>
          <w:sz w:val="24"/>
          <w:szCs w:val="24"/>
        </w:rPr>
        <w:br/>
        <w:t>Fully aware that all people are born free and have equal rights,</w:t>
      </w:r>
      <w:r w:rsidRPr="00D50660">
        <w:rPr>
          <w:rFonts w:ascii="Gill Sans MT" w:hAnsi="Gill Sans MT" w:hint="cs"/>
          <w:sz w:val="24"/>
          <w:szCs w:val="24"/>
        </w:rPr>
        <w:br/>
        <w:t>Deeply disturbed by the number of victims of torment, both mental and physical, Observing that xenophobia is a sensitive topic,</w:t>
      </w:r>
      <w:r w:rsidRPr="00D50660">
        <w:rPr>
          <w:rFonts w:ascii="Gill Sans MT" w:hAnsi="Gill Sans MT" w:hint="cs"/>
          <w:sz w:val="24"/>
          <w:szCs w:val="24"/>
        </w:rPr>
        <w:br/>
        <w:t>Alarmed by the amount of xenophobic people and groups and attacks of specific ethnic groups,</w:t>
      </w:r>
      <w:r w:rsidRPr="00D50660">
        <w:rPr>
          <w:rFonts w:ascii="Gill Sans MT" w:hAnsi="Gill Sans MT" w:hint="cs"/>
          <w:sz w:val="24"/>
          <w:szCs w:val="24"/>
        </w:rPr>
        <w:br/>
        <w:t>Emphasizing the importance of stopping hate groups,</w:t>
      </w:r>
      <w:r w:rsidRPr="00D50660">
        <w:rPr>
          <w:rFonts w:ascii="Gill Sans MT" w:hAnsi="Gill Sans MT" w:hint="cs"/>
          <w:sz w:val="24"/>
          <w:szCs w:val="24"/>
        </w:rPr>
        <w:br/>
        <w:t xml:space="preserve">Deeply regretting the actions of slavery, racism and gender inequality in the past, </w:t>
      </w:r>
    </w:p>
    <w:p w14:paraId="155BB4AF" w14:textId="33FE016A" w:rsidR="00D50660" w:rsidRPr="00D50660" w:rsidRDefault="00D50660" w:rsidP="00D50660">
      <w:pPr>
        <w:spacing w:line="360" w:lineRule="auto"/>
        <w:rPr>
          <w:rFonts w:ascii="Gill Sans MT" w:hAnsi="Gill Sans MT"/>
          <w:sz w:val="24"/>
          <w:szCs w:val="24"/>
        </w:rPr>
      </w:pPr>
    </w:p>
    <w:p w14:paraId="7A2F4BE0" w14:textId="77777777" w:rsidR="00D50660" w:rsidRPr="00D50660" w:rsidRDefault="00D50660" w:rsidP="00D50660">
      <w:pPr>
        <w:numPr>
          <w:ilvl w:val="0"/>
          <w:numId w:val="4"/>
        </w:numPr>
        <w:spacing w:line="360" w:lineRule="auto"/>
        <w:rPr>
          <w:rFonts w:ascii="Gill Sans MT" w:hAnsi="Gill Sans MT"/>
          <w:sz w:val="24"/>
          <w:szCs w:val="24"/>
        </w:rPr>
      </w:pPr>
      <w:r w:rsidRPr="00D50660">
        <w:rPr>
          <w:rFonts w:ascii="Gill Sans MT" w:hAnsi="Gill Sans MT" w:hint="cs"/>
          <w:sz w:val="24"/>
          <w:szCs w:val="24"/>
        </w:rPr>
        <w:lastRenderedPageBreak/>
        <w:t xml:space="preserve">Requests classes educating the children on human rights and the effects of racism; </w:t>
      </w:r>
    </w:p>
    <w:p w14:paraId="037EDA52" w14:textId="77777777" w:rsidR="00D50660" w:rsidRPr="00D50660" w:rsidRDefault="00D50660" w:rsidP="00D50660">
      <w:pPr>
        <w:numPr>
          <w:ilvl w:val="0"/>
          <w:numId w:val="4"/>
        </w:numPr>
        <w:spacing w:line="360" w:lineRule="auto"/>
        <w:rPr>
          <w:rFonts w:ascii="Gill Sans MT" w:hAnsi="Gill Sans MT" w:hint="cs"/>
          <w:sz w:val="24"/>
          <w:szCs w:val="24"/>
        </w:rPr>
      </w:pPr>
      <w:r w:rsidRPr="00D50660">
        <w:rPr>
          <w:rFonts w:ascii="Gill Sans MT" w:hAnsi="Gill Sans MT" w:hint="cs"/>
          <w:sz w:val="24"/>
          <w:szCs w:val="24"/>
        </w:rPr>
        <w:t xml:space="preserve">Recommends global campaign against racism and xenophobic groups; </w:t>
      </w:r>
    </w:p>
    <w:p w14:paraId="348A3EB3" w14:textId="77777777" w:rsidR="00D50660" w:rsidRPr="00D50660" w:rsidRDefault="00D50660" w:rsidP="00D50660">
      <w:pPr>
        <w:numPr>
          <w:ilvl w:val="0"/>
          <w:numId w:val="4"/>
        </w:numPr>
        <w:spacing w:line="360" w:lineRule="auto"/>
        <w:rPr>
          <w:rFonts w:ascii="Gill Sans MT" w:hAnsi="Gill Sans MT" w:hint="cs"/>
          <w:sz w:val="24"/>
          <w:szCs w:val="24"/>
        </w:rPr>
      </w:pPr>
      <w:r w:rsidRPr="00D50660">
        <w:rPr>
          <w:rFonts w:ascii="Gill Sans MT" w:hAnsi="Gill Sans MT" w:hint="cs"/>
          <w:sz w:val="24"/>
          <w:szCs w:val="24"/>
        </w:rPr>
        <w:t xml:space="preserve">Supports the increase of security in places of worship; </w:t>
      </w:r>
    </w:p>
    <w:p w14:paraId="36943ABC" w14:textId="77777777" w:rsidR="00D50660" w:rsidRPr="00D50660" w:rsidRDefault="00D50660" w:rsidP="00D50660">
      <w:pPr>
        <w:numPr>
          <w:ilvl w:val="0"/>
          <w:numId w:val="4"/>
        </w:numPr>
        <w:spacing w:line="360" w:lineRule="auto"/>
        <w:rPr>
          <w:rFonts w:ascii="Gill Sans MT" w:hAnsi="Gill Sans MT" w:hint="cs"/>
          <w:sz w:val="24"/>
          <w:szCs w:val="24"/>
        </w:rPr>
      </w:pPr>
      <w:r w:rsidRPr="00D50660">
        <w:rPr>
          <w:rFonts w:ascii="Gill Sans MT" w:hAnsi="Gill Sans MT" w:hint="cs"/>
          <w:sz w:val="24"/>
          <w:szCs w:val="24"/>
        </w:rPr>
        <w:t xml:space="preserve">Expresses its hope for the protection and support of hate crime victims; </w:t>
      </w:r>
    </w:p>
    <w:p w14:paraId="6F9E12BD" w14:textId="77777777" w:rsidR="00D50660" w:rsidRPr="00D50660" w:rsidRDefault="00D50660" w:rsidP="00D50660">
      <w:pPr>
        <w:numPr>
          <w:ilvl w:val="0"/>
          <w:numId w:val="4"/>
        </w:numPr>
        <w:spacing w:line="360" w:lineRule="auto"/>
        <w:rPr>
          <w:rFonts w:ascii="Gill Sans MT" w:hAnsi="Gill Sans MT" w:hint="cs"/>
          <w:sz w:val="24"/>
          <w:szCs w:val="24"/>
        </w:rPr>
      </w:pPr>
      <w:r w:rsidRPr="00D50660">
        <w:rPr>
          <w:rFonts w:ascii="Gill Sans MT" w:hAnsi="Gill Sans MT" w:hint="cs"/>
          <w:sz w:val="24"/>
          <w:szCs w:val="24"/>
        </w:rPr>
        <w:t xml:space="preserve">Endorses free mental health support for victims; </w:t>
      </w:r>
    </w:p>
    <w:p w14:paraId="1E41D1B3" w14:textId="77777777" w:rsidR="00D50660" w:rsidRPr="00D50660" w:rsidRDefault="00D50660" w:rsidP="00D50660">
      <w:pPr>
        <w:numPr>
          <w:ilvl w:val="0"/>
          <w:numId w:val="4"/>
        </w:numPr>
        <w:spacing w:line="360" w:lineRule="auto"/>
        <w:rPr>
          <w:rFonts w:ascii="Gill Sans MT" w:hAnsi="Gill Sans MT" w:hint="cs"/>
          <w:sz w:val="24"/>
          <w:szCs w:val="24"/>
        </w:rPr>
      </w:pPr>
      <w:r w:rsidRPr="00D50660">
        <w:rPr>
          <w:rFonts w:ascii="Gill Sans MT" w:hAnsi="Gill Sans MT" w:hint="cs"/>
          <w:sz w:val="24"/>
          <w:szCs w:val="24"/>
        </w:rPr>
        <w:t xml:space="preserve">Approves scholarship for the underprivileged; </w:t>
      </w:r>
    </w:p>
    <w:p w14:paraId="5E168F60" w14:textId="77777777" w:rsidR="00D50660" w:rsidRPr="00D50660" w:rsidRDefault="00D50660" w:rsidP="00D50660">
      <w:pPr>
        <w:numPr>
          <w:ilvl w:val="0"/>
          <w:numId w:val="4"/>
        </w:numPr>
        <w:spacing w:line="360" w:lineRule="auto"/>
        <w:rPr>
          <w:rFonts w:ascii="Gill Sans MT" w:hAnsi="Gill Sans MT" w:hint="cs"/>
          <w:sz w:val="24"/>
          <w:szCs w:val="24"/>
        </w:rPr>
      </w:pPr>
      <w:r w:rsidRPr="00D50660">
        <w:rPr>
          <w:rFonts w:ascii="Gill Sans MT" w:hAnsi="Gill Sans MT" w:hint="cs"/>
          <w:sz w:val="24"/>
          <w:szCs w:val="24"/>
        </w:rPr>
        <w:t xml:space="preserve">Further invites voting rights for all; </w:t>
      </w:r>
    </w:p>
    <w:p w14:paraId="394C597D" w14:textId="147B5A4F" w:rsidR="00D50660" w:rsidRPr="00D50660" w:rsidRDefault="00D50660" w:rsidP="00D50660">
      <w:pPr>
        <w:numPr>
          <w:ilvl w:val="0"/>
          <w:numId w:val="4"/>
        </w:numPr>
        <w:spacing w:line="360" w:lineRule="auto"/>
        <w:rPr>
          <w:rFonts w:ascii="Gill Sans MT" w:hAnsi="Gill Sans MT" w:hint="cs"/>
          <w:sz w:val="24"/>
          <w:szCs w:val="24"/>
        </w:rPr>
      </w:pPr>
      <w:r w:rsidRPr="00D50660">
        <w:rPr>
          <w:rFonts w:ascii="Gill Sans MT" w:hAnsi="Gill Sans MT" w:hint="cs"/>
          <w:sz w:val="24"/>
          <w:szCs w:val="24"/>
        </w:rPr>
        <w:t xml:space="preserve">Calls upon the public to support and speak out on the topic of xenophobia and racism using the media; </w:t>
      </w:r>
    </w:p>
    <w:p w14:paraId="4111D08D" w14:textId="77777777" w:rsidR="00D50660" w:rsidRPr="00D50660" w:rsidRDefault="00D50660" w:rsidP="00D50660">
      <w:pPr>
        <w:numPr>
          <w:ilvl w:val="0"/>
          <w:numId w:val="4"/>
        </w:numPr>
        <w:spacing w:line="360" w:lineRule="auto"/>
        <w:rPr>
          <w:rFonts w:ascii="Gill Sans MT" w:hAnsi="Gill Sans MT" w:hint="cs"/>
          <w:sz w:val="24"/>
          <w:szCs w:val="24"/>
        </w:rPr>
      </w:pPr>
      <w:r w:rsidRPr="00D50660">
        <w:rPr>
          <w:rFonts w:ascii="Gill Sans MT" w:hAnsi="Gill Sans MT" w:hint="cs"/>
          <w:sz w:val="24"/>
          <w:szCs w:val="24"/>
        </w:rPr>
        <w:t xml:space="preserve">Draws the attention to companies using racist policies and unfair pay to profit; </w:t>
      </w:r>
    </w:p>
    <w:p w14:paraId="6C3ED8A0" w14:textId="53570847" w:rsidR="00D50660" w:rsidRPr="00D50660" w:rsidRDefault="00D50660" w:rsidP="00D50660">
      <w:pPr>
        <w:numPr>
          <w:ilvl w:val="0"/>
          <w:numId w:val="4"/>
        </w:numPr>
        <w:spacing w:line="360" w:lineRule="auto"/>
        <w:rPr>
          <w:rFonts w:ascii="Gill Sans MT" w:hAnsi="Gill Sans MT" w:hint="cs"/>
          <w:sz w:val="24"/>
          <w:szCs w:val="24"/>
        </w:rPr>
      </w:pPr>
      <w:r w:rsidRPr="00D50660">
        <w:rPr>
          <w:rFonts w:ascii="Gill Sans MT" w:hAnsi="Gill Sans MT" w:hint="cs"/>
          <w:sz w:val="24"/>
          <w:szCs w:val="24"/>
        </w:rPr>
        <w:t xml:space="preserve">Emphasizes the fact that the indigenous peoples of countries around the world are the original custodians of the land; </w:t>
      </w:r>
    </w:p>
    <w:p w14:paraId="4209594D" w14:textId="77777777" w:rsidR="00D50660" w:rsidRPr="00D50660" w:rsidRDefault="00D50660" w:rsidP="00D50660">
      <w:pPr>
        <w:numPr>
          <w:ilvl w:val="0"/>
          <w:numId w:val="4"/>
        </w:numPr>
        <w:spacing w:line="360" w:lineRule="auto"/>
        <w:rPr>
          <w:rFonts w:ascii="Gill Sans MT" w:hAnsi="Gill Sans MT" w:hint="cs"/>
          <w:sz w:val="24"/>
          <w:szCs w:val="24"/>
        </w:rPr>
      </w:pPr>
      <w:r w:rsidRPr="00D50660">
        <w:rPr>
          <w:rFonts w:ascii="Gill Sans MT" w:hAnsi="Gill Sans MT" w:hint="cs"/>
          <w:sz w:val="24"/>
          <w:szCs w:val="24"/>
        </w:rPr>
        <w:t xml:space="preserve">Requests the option of unisex restrooms in large buildings and schools; </w:t>
      </w:r>
    </w:p>
    <w:p w14:paraId="39780D38" w14:textId="7E67FDD1" w:rsidR="00D50660" w:rsidRPr="00D50660" w:rsidRDefault="00D50660" w:rsidP="00D50660">
      <w:pPr>
        <w:numPr>
          <w:ilvl w:val="0"/>
          <w:numId w:val="4"/>
        </w:numPr>
        <w:spacing w:line="360" w:lineRule="auto"/>
        <w:rPr>
          <w:rFonts w:ascii="Gill Sans MT" w:hAnsi="Gill Sans MT" w:hint="cs"/>
          <w:sz w:val="24"/>
          <w:szCs w:val="24"/>
        </w:rPr>
      </w:pPr>
      <w:r w:rsidRPr="00D50660">
        <w:rPr>
          <w:rFonts w:ascii="Gill Sans MT" w:hAnsi="Gill Sans MT" w:hint="cs"/>
          <w:sz w:val="24"/>
          <w:szCs w:val="24"/>
        </w:rPr>
        <w:t xml:space="preserve">Encourages countries to communicate with other countries to help stop racism by creating stricter laws and consequences; </w:t>
      </w:r>
    </w:p>
    <w:p w14:paraId="08FDC43D" w14:textId="35E85C95" w:rsidR="00D50660" w:rsidRPr="00D50660" w:rsidRDefault="00D50660" w:rsidP="00D50660">
      <w:pPr>
        <w:numPr>
          <w:ilvl w:val="0"/>
          <w:numId w:val="4"/>
        </w:numPr>
        <w:spacing w:line="360" w:lineRule="auto"/>
        <w:rPr>
          <w:rFonts w:ascii="Gill Sans MT" w:hAnsi="Gill Sans MT" w:hint="cs"/>
          <w:sz w:val="24"/>
          <w:szCs w:val="24"/>
        </w:rPr>
      </w:pPr>
      <w:r w:rsidRPr="00D50660">
        <w:rPr>
          <w:rFonts w:ascii="Gill Sans MT" w:hAnsi="Gill Sans MT" w:hint="cs"/>
          <w:sz w:val="24"/>
          <w:szCs w:val="24"/>
        </w:rPr>
        <w:t xml:space="preserve">Calls upon peoples and organizations to donate money to the victims of xenophobia for food, clothes, and water; </w:t>
      </w:r>
    </w:p>
    <w:p w14:paraId="549B01C4" w14:textId="2222AB76" w:rsidR="00D50660" w:rsidRPr="00D50660" w:rsidRDefault="00D50660" w:rsidP="00D50660">
      <w:pPr>
        <w:numPr>
          <w:ilvl w:val="0"/>
          <w:numId w:val="4"/>
        </w:numPr>
        <w:spacing w:line="360" w:lineRule="auto"/>
        <w:rPr>
          <w:rFonts w:ascii="Gill Sans MT" w:hAnsi="Gill Sans MT" w:hint="cs"/>
          <w:sz w:val="24"/>
          <w:szCs w:val="24"/>
        </w:rPr>
      </w:pPr>
      <w:r w:rsidRPr="00D50660">
        <w:rPr>
          <w:rFonts w:ascii="Gill Sans MT" w:hAnsi="Gill Sans MT" w:hint="cs"/>
          <w:sz w:val="24"/>
          <w:szCs w:val="24"/>
        </w:rPr>
        <w:t xml:space="preserve">Expresses its hope that people will join and lead diverse marches against xenophobia and racism; </w:t>
      </w:r>
    </w:p>
    <w:p w14:paraId="599F9E22" w14:textId="77777777" w:rsidR="00D50660" w:rsidRPr="00D50660" w:rsidRDefault="00D50660" w:rsidP="00D50660">
      <w:pPr>
        <w:numPr>
          <w:ilvl w:val="0"/>
          <w:numId w:val="4"/>
        </w:numPr>
        <w:spacing w:line="360" w:lineRule="auto"/>
        <w:rPr>
          <w:rFonts w:ascii="Gill Sans MT" w:hAnsi="Gill Sans MT" w:hint="cs"/>
          <w:sz w:val="24"/>
          <w:szCs w:val="24"/>
        </w:rPr>
      </w:pPr>
      <w:r w:rsidRPr="00D50660">
        <w:rPr>
          <w:rFonts w:ascii="Gill Sans MT" w:hAnsi="Gill Sans MT" w:hint="cs"/>
          <w:sz w:val="24"/>
          <w:szCs w:val="24"/>
        </w:rPr>
        <w:t xml:space="preserve">Emphasizes the need for unprejudiced and non-racist law enforcers; </w:t>
      </w:r>
    </w:p>
    <w:p w14:paraId="34D126B4" w14:textId="1EE8974F" w:rsidR="00D50660" w:rsidRPr="00D50660" w:rsidRDefault="00D50660" w:rsidP="00D50660">
      <w:pPr>
        <w:numPr>
          <w:ilvl w:val="0"/>
          <w:numId w:val="4"/>
        </w:numPr>
        <w:spacing w:line="360" w:lineRule="auto"/>
        <w:rPr>
          <w:rFonts w:ascii="Gill Sans MT" w:hAnsi="Gill Sans MT" w:hint="cs"/>
          <w:sz w:val="24"/>
          <w:szCs w:val="24"/>
        </w:rPr>
      </w:pPr>
      <w:r w:rsidRPr="00D50660">
        <w:rPr>
          <w:rFonts w:ascii="Gill Sans MT" w:hAnsi="Gill Sans MT" w:hint="cs"/>
          <w:sz w:val="24"/>
          <w:szCs w:val="24"/>
        </w:rPr>
        <w:t xml:space="preserve">Requests an expansion on the “School in a Box” program with a worksheet towards education about racism and how it is negatively affecting the world; </w:t>
      </w:r>
    </w:p>
    <w:p w14:paraId="1BB71688" w14:textId="0E7FF71E" w:rsidR="00D50660" w:rsidRPr="00D50660" w:rsidRDefault="00D50660" w:rsidP="00D50660">
      <w:pPr>
        <w:numPr>
          <w:ilvl w:val="0"/>
          <w:numId w:val="4"/>
        </w:numPr>
        <w:spacing w:line="360" w:lineRule="auto"/>
        <w:rPr>
          <w:rFonts w:ascii="Gill Sans MT" w:hAnsi="Gill Sans MT" w:hint="cs"/>
          <w:sz w:val="24"/>
          <w:szCs w:val="24"/>
        </w:rPr>
      </w:pPr>
      <w:r w:rsidRPr="00D50660">
        <w:rPr>
          <w:rFonts w:ascii="Gill Sans MT" w:hAnsi="Gill Sans MT" w:hint="cs"/>
          <w:sz w:val="24"/>
          <w:szCs w:val="24"/>
        </w:rPr>
        <w:t xml:space="preserve">Endorses an outreach program against racism that teaches about it, then takes action via conferences and protesting; </w:t>
      </w:r>
    </w:p>
    <w:p w14:paraId="3AC9B000" w14:textId="7BBDB623" w:rsidR="00D50660" w:rsidRPr="00D50660" w:rsidRDefault="00D50660" w:rsidP="00D50660">
      <w:pPr>
        <w:numPr>
          <w:ilvl w:val="0"/>
          <w:numId w:val="4"/>
        </w:numPr>
        <w:spacing w:line="360" w:lineRule="auto"/>
        <w:rPr>
          <w:rFonts w:ascii="Gill Sans MT" w:hAnsi="Gill Sans MT" w:hint="cs"/>
          <w:sz w:val="24"/>
          <w:szCs w:val="24"/>
        </w:rPr>
      </w:pPr>
      <w:r w:rsidRPr="00D50660">
        <w:rPr>
          <w:rFonts w:ascii="Gill Sans MT" w:hAnsi="Gill Sans MT" w:hint="cs"/>
          <w:sz w:val="24"/>
          <w:szCs w:val="24"/>
        </w:rPr>
        <w:lastRenderedPageBreak/>
        <w:t xml:space="preserve">Encourages fundraising for shelters as a home to people who have suffered from physical abuse and racial discrimination. </w:t>
      </w:r>
    </w:p>
    <w:p w14:paraId="01A0B9E2" w14:textId="77777777" w:rsidR="00F94ED6" w:rsidRPr="000B0113" w:rsidRDefault="00F94ED6" w:rsidP="00D50660">
      <w:pPr>
        <w:spacing w:line="360" w:lineRule="auto"/>
        <w:rPr>
          <w:rFonts w:ascii="Gill Sans MT" w:hAnsi="Gill Sans MT"/>
          <w:sz w:val="24"/>
          <w:szCs w:val="24"/>
        </w:rPr>
      </w:pPr>
    </w:p>
    <w:p w14:paraId="5063FA91" w14:textId="77777777" w:rsidR="00F94ED6" w:rsidRPr="000B0113" w:rsidRDefault="00F94ED6" w:rsidP="00D50660">
      <w:pPr>
        <w:spacing w:line="360" w:lineRule="auto"/>
        <w:rPr>
          <w:rFonts w:ascii="Gill Sans MT" w:hAnsi="Gill Sans MT"/>
          <w:sz w:val="24"/>
          <w:szCs w:val="24"/>
        </w:rPr>
      </w:pPr>
    </w:p>
    <w:sectPr w:rsidR="00F94ED6" w:rsidRPr="000B01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168F1" w14:textId="77777777" w:rsidR="009E7EB4" w:rsidRDefault="009E7EB4" w:rsidP="00474E45">
      <w:pPr>
        <w:spacing w:after="0" w:line="240" w:lineRule="auto"/>
      </w:pPr>
      <w:r>
        <w:separator/>
      </w:r>
    </w:p>
  </w:endnote>
  <w:endnote w:type="continuationSeparator" w:id="0">
    <w:p w14:paraId="1973B6B1" w14:textId="77777777" w:rsidR="009E7EB4" w:rsidRDefault="009E7EB4" w:rsidP="0047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7EB0" w14:textId="705C3FCE" w:rsidR="00474E45" w:rsidRDefault="00474E45">
    <w:pPr>
      <w:pStyle w:val="Footer"/>
    </w:pPr>
    <w:r>
      <w:t>Montessori Model United Nations</w:t>
    </w:r>
  </w:p>
  <w:p w14:paraId="1E08A5A5" w14:textId="63974CAB" w:rsidR="00474E45" w:rsidRDefault="00474E45">
    <w:pPr>
      <w:pStyle w:val="Footer"/>
    </w:pPr>
    <w:r>
      <w:t>NYC, March 2020</w:t>
    </w:r>
  </w:p>
  <w:p w14:paraId="0A070C8A" w14:textId="77777777" w:rsidR="00474E45" w:rsidRDefault="0047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10DBA" w14:textId="77777777" w:rsidR="009E7EB4" w:rsidRDefault="009E7EB4" w:rsidP="00474E45">
      <w:pPr>
        <w:spacing w:after="0" w:line="240" w:lineRule="auto"/>
      </w:pPr>
      <w:r>
        <w:separator/>
      </w:r>
    </w:p>
  </w:footnote>
  <w:footnote w:type="continuationSeparator" w:id="0">
    <w:p w14:paraId="5C78064D" w14:textId="77777777" w:rsidR="009E7EB4" w:rsidRDefault="009E7EB4" w:rsidP="00474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B45062"/>
    <w:multiLevelType w:val="multilevel"/>
    <w:tmpl w:val="19A67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3B34AB"/>
    <w:multiLevelType w:val="hybridMultilevel"/>
    <w:tmpl w:val="910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81F78"/>
    <w:multiLevelType w:val="multilevel"/>
    <w:tmpl w:val="D7E05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55"/>
    <w:rsid w:val="000B0113"/>
    <w:rsid w:val="001C16DF"/>
    <w:rsid w:val="0028129A"/>
    <w:rsid w:val="002866B3"/>
    <w:rsid w:val="0028689C"/>
    <w:rsid w:val="003132E2"/>
    <w:rsid w:val="00355751"/>
    <w:rsid w:val="00474E45"/>
    <w:rsid w:val="00504076"/>
    <w:rsid w:val="0058461D"/>
    <w:rsid w:val="005A52B0"/>
    <w:rsid w:val="006D561F"/>
    <w:rsid w:val="007E0E9A"/>
    <w:rsid w:val="00874759"/>
    <w:rsid w:val="00937370"/>
    <w:rsid w:val="009E7EB4"/>
    <w:rsid w:val="00A0402A"/>
    <w:rsid w:val="00A55DF9"/>
    <w:rsid w:val="00A70A3B"/>
    <w:rsid w:val="00B32312"/>
    <w:rsid w:val="00C14D7E"/>
    <w:rsid w:val="00C65E07"/>
    <w:rsid w:val="00CA2221"/>
    <w:rsid w:val="00D22928"/>
    <w:rsid w:val="00D50660"/>
    <w:rsid w:val="00E61F34"/>
    <w:rsid w:val="00E81372"/>
    <w:rsid w:val="00EC4340"/>
    <w:rsid w:val="00F13655"/>
    <w:rsid w:val="00F9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CB9E"/>
  <w15:chartTrackingRefBased/>
  <w15:docId w15:val="{232A638C-34B2-49EB-A67D-F08AB5AF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D6"/>
    <w:pPr>
      <w:ind w:left="720"/>
      <w:contextualSpacing/>
    </w:pPr>
  </w:style>
  <w:style w:type="paragraph" w:styleId="Header">
    <w:name w:val="header"/>
    <w:basedOn w:val="Normal"/>
    <w:link w:val="HeaderChar"/>
    <w:uiPriority w:val="99"/>
    <w:unhideWhenUsed/>
    <w:rsid w:val="00474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E45"/>
  </w:style>
  <w:style w:type="paragraph" w:styleId="Footer">
    <w:name w:val="footer"/>
    <w:basedOn w:val="Normal"/>
    <w:link w:val="FooterChar"/>
    <w:uiPriority w:val="99"/>
    <w:unhideWhenUsed/>
    <w:rsid w:val="00474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E45"/>
  </w:style>
  <w:style w:type="paragraph" w:styleId="BalloonText">
    <w:name w:val="Balloon Text"/>
    <w:basedOn w:val="Normal"/>
    <w:link w:val="BalloonTextChar"/>
    <w:uiPriority w:val="99"/>
    <w:semiHidden/>
    <w:unhideWhenUsed/>
    <w:rsid w:val="00E813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1372"/>
    <w:rPr>
      <w:rFonts w:ascii="Times New Roman" w:hAnsi="Times New Roman" w:cs="Times New Roman"/>
      <w:sz w:val="18"/>
      <w:szCs w:val="18"/>
    </w:rPr>
  </w:style>
  <w:style w:type="paragraph" w:styleId="NormalWeb">
    <w:name w:val="Normal (Web)"/>
    <w:basedOn w:val="Normal"/>
    <w:uiPriority w:val="99"/>
    <w:semiHidden/>
    <w:unhideWhenUsed/>
    <w:rsid w:val="00C65E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5878">
      <w:bodyDiv w:val="1"/>
      <w:marLeft w:val="0"/>
      <w:marRight w:val="0"/>
      <w:marTop w:val="0"/>
      <w:marBottom w:val="0"/>
      <w:divBdr>
        <w:top w:val="none" w:sz="0" w:space="0" w:color="auto"/>
        <w:left w:val="none" w:sz="0" w:space="0" w:color="auto"/>
        <w:bottom w:val="none" w:sz="0" w:space="0" w:color="auto"/>
        <w:right w:val="none" w:sz="0" w:space="0" w:color="auto"/>
      </w:divBdr>
      <w:divsChild>
        <w:div w:id="326250463">
          <w:marLeft w:val="0"/>
          <w:marRight w:val="0"/>
          <w:marTop w:val="0"/>
          <w:marBottom w:val="0"/>
          <w:divBdr>
            <w:top w:val="none" w:sz="0" w:space="0" w:color="auto"/>
            <w:left w:val="none" w:sz="0" w:space="0" w:color="auto"/>
            <w:bottom w:val="none" w:sz="0" w:space="0" w:color="auto"/>
            <w:right w:val="none" w:sz="0" w:space="0" w:color="auto"/>
          </w:divBdr>
          <w:divsChild>
            <w:div w:id="1357583612">
              <w:marLeft w:val="0"/>
              <w:marRight w:val="0"/>
              <w:marTop w:val="0"/>
              <w:marBottom w:val="0"/>
              <w:divBdr>
                <w:top w:val="none" w:sz="0" w:space="0" w:color="auto"/>
                <w:left w:val="none" w:sz="0" w:space="0" w:color="auto"/>
                <w:bottom w:val="none" w:sz="0" w:space="0" w:color="auto"/>
                <w:right w:val="none" w:sz="0" w:space="0" w:color="auto"/>
              </w:divBdr>
              <w:divsChild>
                <w:div w:id="20879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7145">
      <w:bodyDiv w:val="1"/>
      <w:marLeft w:val="0"/>
      <w:marRight w:val="0"/>
      <w:marTop w:val="0"/>
      <w:marBottom w:val="0"/>
      <w:divBdr>
        <w:top w:val="none" w:sz="0" w:space="0" w:color="auto"/>
        <w:left w:val="none" w:sz="0" w:space="0" w:color="auto"/>
        <w:bottom w:val="none" w:sz="0" w:space="0" w:color="auto"/>
        <w:right w:val="none" w:sz="0" w:space="0" w:color="auto"/>
      </w:divBdr>
      <w:divsChild>
        <w:div w:id="1901818581">
          <w:marLeft w:val="0"/>
          <w:marRight w:val="0"/>
          <w:marTop w:val="0"/>
          <w:marBottom w:val="0"/>
          <w:divBdr>
            <w:top w:val="none" w:sz="0" w:space="0" w:color="auto"/>
            <w:left w:val="none" w:sz="0" w:space="0" w:color="auto"/>
            <w:bottom w:val="none" w:sz="0" w:space="0" w:color="auto"/>
            <w:right w:val="none" w:sz="0" w:space="0" w:color="auto"/>
          </w:divBdr>
          <w:divsChild>
            <w:div w:id="1867253213">
              <w:marLeft w:val="0"/>
              <w:marRight w:val="0"/>
              <w:marTop w:val="0"/>
              <w:marBottom w:val="0"/>
              <w:divBdr>
                <w:top w:val="none" w:sz="0" w:space="0" w:color="auto"/>
                <w:left w:val="none" w:sz="0" w:space="0" w:color="auto"/>
                <w:bottom w:val="none" w:sz="0" w:space="0" w:color="auto"/>
                <w:right w:val="none" w:sz="0" w:space="0" w:color="auto"/>
              </w:divBdr>
              <w:divsChild>
                <w:div w:id="10009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82235">
      <w:bodyDiv w:val="1"/>
      <w:marLeft w:val="0"/>
      <w:marRight w:val="0"/>
      <w:marTop w:val="0"/>
      <w:marBottom w:val="0"/>
      <w:divBdr>
        <w:top w:val="none" w:sz="0" w:space="0" w:color="auto"/>
        <w:left w:val="none" w:sz="0" w:space="0" w:color="auto"/>
        <w:bottom w:val="none" w:sz="0" w:space="0" w:color="auto"/>
        <w:right w:val="none" w:sz="0" w:space="0" w:color="auto"/>
      </w:divBdr>
      <w:divsChild>
        <w:div w:id="1211192129">
          <w:marLeft w:val="0"/>
          <w:marRight w:val="0"/>
          <w:marTop w:val="0"/>
          <w:marBottom w:val="0"/>
          <w:divBdr>
            <w:top w:val="none" w:sz="0" w:space="0" w:color="auto"/>
            <w:left w:val="none" w:sz="0" w:space="0" w:color="auto"/>
            <w:bottom w:val="none" w:sz="0" w:space="0" w:color="auto"/>
            <w:right w:val="none" w:sz="0" w:space="0" w:color="auto"/>
          </w:divBdr>
          <w:divsChild>
            <w:div w:id="1518732163">
              <w:marLeft w:val="0"/>
              <w:marRight w:val="0"/>
              <w:marTop w:val="0"/>
              <w:marBottom w:val="0"/>
              <w:divBdr>
                <w:top w:val="none" w:sz="0" w:space="0" w:color="auto"/>
                <w:left w:val="none" w:sz="0" w:space="0" w:color="auto"/>
                <w:bottom w:val="none" w:sz="0" w:space="0" w:color="auto"/>
                <w:right w:val="none" w:sz="0" w:space="0" w:color="auto"/>
              </w:divBdr>
              <w:divsChild>
                <w:div w:id="15612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5985">
      <w:bodyDiv w:val="1"/>
      <w:marLeft w:val="0"/>
      <w:marRight w:val="0"/>
      <w:marTop w:val="0"/>
      <w:marBottom w:val="0"/>
      <w:divBdr>
        <w:top w:val="none" w:sz="0" w:space="0" w:color="auto"/>
        <w:left w:val="none" w:sz="0" w:space="0" w:color="auto"/>
        <w:bottom w:val="none" w:sz="0" w:space="0" w:color="auto"/>
        <w:right w:val="none" w:sz="0" w:space="0" w:color="auto"/>
      </w:divBdr>
      <w:divsChild>
        <w:div w:id="665088968">
          <w:marLeft w:val="0"/>
          <w:marRight w:val="0"/>
          <w:marTop w:val="0"/>
          <w:marBottom w:val="0"/>
          <w:divBdr>
            <w:top w:val="none" w:sz="0" w:space="0" w:color="auto"/>
            <w:left w:val="none" w:sz="0" w:space="0" w:color="auto"/>
            <w:bottom w:val="none" w:sz="0" w:space="0" w:color="auto"/>
            <w:right w:val="none" w:sz="0" w:space="0" w:color="auto"/>
          </w:divBdr>
          <w:divsChild>
            <w:div w:id="116990405">
              <w:marLeft w:val="0"/>
              <w:marRight w:val="0"/>
              <w:marTop w:val="0"/>
              <w:marBottom w:val="0"/>
              <w:divBdr>
                <w:top w:val="none" w:sz="0" w:space="0" w:color="auto"/>
                <w:left w:val="none" w:sz="0" w:space="0" w:color="auto"/>
                <w:bottom w:val="none" w:sz="0" w:space="0" w:color="auto"/>
                <w:right w:val="none" w:sz="0" w:space="0" w:color="auto"/>
              </w:divBdr>
              <w:divsChild>
                <w:div w:id="16297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0987">
          <w:marLeft w:val="0"/>
          <w:marRight w:val="0"/>
          <w:marTop w:val="0"/>
          <w:marBottom w:val="0"/>
          <w:divBdr>
            <w:top w:val="none" w:sz="0" w:space="0" w:color="auto"/>
            <w:left w:val="none" w:sz="0" w:space="0" w:color="auto"/>
            <w:bottom w:val="none" w:sz="0" w:space="0" w:color="auto"/>
            <w:right w:val="none" w:sz="0" w:space="0" w:color="auto"/>
          </w:divBdr>
          <w:divsChild>
            <w:div w:id="1131753576">
              <w:marLeft w:val="0"/>
              <w:marRight w:val="0"/>
              <w:marTop w:val="0"/>
              <w:marBottom w:val="0"/>
              <w:divBdr>
                <w:top w:val="none" w:sz="0" w:space="0" w:color="auto"/>
                <w:left w:val="none" w:sz="0" w:space="0" w:color="auto"/>
                <w:bottom w:val="none" w:sz="0" w:space="0" w:color="auto"/>
                <w:right w:val="none" w:sz="0" w:space="0" w:color="auto"/>
              </w:divBdr>
              <w:divsChild>
                <w:div w:id="11380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24324">
      <w:bodyDiv w:val="1"/>
      <w:marLeft w:val="0"/>
      <w:marRight w:val="0"/>
      <w:marTop w:val="0"/>
      <w:marBottom w:val="0"/>
      <w:divBdr>
        <w:top w:val="none" w:sz="0" w:space="0" w:color="auto"/>
        <w:left w:val="none" w:sz="0" w:space="0" w:color="auto"/>
        <w:bottom w:val="none" w:sz="0" w:space="0" w:color="auto"/>
        <w:right w:val="none" w:sz="0" w:space="0" w:color="auto"/>
      </w:divBdr>
      <w:divsChild>
        <w:div w:id="326325982">
          <w:marLeft w:val="0"/>
          <w:marRight w:val="0"/>
          <w:marTop w:val="0"/>
          <w:marBottom w:val="0"/>
          <w:divBdr>
            <w:top w:val="none" w:sz="0" w:space="0" w:color="auto"/>
            <w:left w:val="none" w:sz="0" w:space="0" w:color="auto"/>
            <w:bottom w:val="none" w:sz="0" w:space="0" w:color="auto"/>
            <w:right w:val="none" w:sz="0" w:space="0" w:color="auto"/>
          </w:divBdr>
          <w:divsChild>
            <w:div w:id="1097209151">
              <w:marLeft w:val="0"/>
              <w:marRight w:val="0"/>
              <w:marTop w:val="0"/>
              <w:marBottom w:val="0"/>
              <w:divBdr>
                <w:top w:val="none" w:sz="0" w:space="0" w:color="auto"/>
                <w:left w:val="none" w:sz="0" w:space="0" w:color="auto"/>
                <w:bottom w:val="none" w:sz="0" w:space="0" w:color="auto"/>
                <w:right w:val="none" w:sz="0" w:space="0" w:color="auto"/>
              </w:divBdr>
              <w:divsChild>
                <w:div w:id="15058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0478">
      <w:bodyDiv w:val="1"/>
      <w:marLeft w:val="0"/>
      <w:marRight w:val="0"/>
      <w:marTop w:val="0"/>
      <w:marBottom w:val="0"/>
      <w:divBdr>
        <w:top w:val="none" w:sz="0" w:space="0" w:color="auto"/>
        <w:left w:val="none" w:sz="0" w:space="0" w:color="auto"/>
        <w:bottom w:val="none" w:sz="0" w:space="0" w:color="auto"/>
        <w:right w:val="none" w:sz="0" w:space="0" w:color="auto"/>
      </w:divBdr>
      <w:divsChild>
        <w:div w:id="205148667">
          <w:marLeft w:val="0"/>
          <w:marRight w:val="0"/>
          <w:marTop w:val="0"/>
          <w:marBottom w:val="0"/>
          <w:divBdr>
            <w:top w:val="none" w:sz="0" w:space="0" w:color="auto"/>
            <w:left w:val="none" w:sz="0" w:space="0" w:color="auto"/>
            <w:bottom w:val="none" w:sz="0" w:space="0" w:color="auto"/>
            <w:right w:val="none" w:sz="0" w:space="0" w:color="auto"/>
          </w:divBdr>
          <w:divsChild>
            <w:div w:id="1305768701">
              <w:marLeft w:val="0"/>
              <w:marRight w:val="0"/>
              <w:marTop w:val="0"/>
              <w:marBottom w:val="0"/>
              <w:divBdr>
                <w:top w:val="none" w:sz="0" w:space="0" w:color="auto"/>
                <w:left w:val="none" w:sz="0" w:space="0" w:color="auto"/>
                <w:bottom w:val="none" w:sz="0" w:space="0" w:color="auto"/>
                <w:right w:val="none" w:sz="0" w:space="0" w:color="auto"/>
              </w:divBdr>
              <w:divsChild>
                <w:div w:id="8514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7305">
      <w:bodyDiv w:val="1"/>
      <w:marLeft w:val="0"/>
      <w:marRight w:val="0"/>
      <w:marTop w:val="0"/>
      <w:marBottom w:val="0"/>
      <w:divBdr>
        <w:top w:val="none" w:sz="0" w:space="0" w:color="auto"/>
        <w:left w:val="none" w:sz="0" w:space="0" w:color="auto"/>
        <w:bottom w:val="none" w:sz="0" w:space="0" w:color="auto"/>
        <w:right w:val="none" w:sz="0" w:space="0" w:color="auto"/>
      </w:divBdr>
      <w:divsChild>
        <w:div w:id="460002945">
          <w:marLeft w:val="0"/>
          <w:marRight w:val="0"/>
          <w:marTop w:val="0"/>
          <w:marBottom w:val="0"/>
          <w:divBdr>
            <w:top w:val="none" w:sz="0" w:space="0" w:color="auto"/>
            <w:left w:val="none" w:sz="0" w:space="0" w:color="auto"/>
            <w:bottom w:val="none" w:sz="0" w:space="0" w:color="auto"/>
            <w:right w:val="none" w:sz="0" w:space="0" w:color="auto"/>
          </w:divBdr>
          <w:divsChild>
            <w:div w:id="1527404708">
              <w:marLeft w:val="0"/>
              <w:marRight w:val="0"/>
              <w:marTop w:val="0"/>
              <w:marBottom w:val="0"/>
              <w:divBdr>
                <w:top w:val="none" w:sz="0" w:space="0" w:color="auto"/>
                <w:left w:val="none" w:sz="0" w:space="0" w:color="auto"/>
                <w:bottom w:val="none" w:sz="0" w:space="0" w:color="auto"/>
                <w:right w:val="none" w:sz="0" w:space="0" w:color="auto"/>
              </w:divBdr>
              <w:divsChild>
                <w:div w:id="9471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4274">
          <w:marLeft w:val="0"/>
          <w:marRight w:val="0"/>
          <w:marTop w:val="0"/>
          <w:marBottom w:val="0"/>
          <w:divBdr>
            <w:top w:val="none" w:sz="0" w:space="0" w:color="auto"/>
            <w:left w:val="none" w:sz="0" w:space="0" w:color="auto"/>
            <w:bottom w:val="none" w:sz="0" w:space="0" w:color="auto"/>
            <w:right w:val="none" w:sz="0" w:space="0" w:color="auto"/>
          </w:divBdr>
          <w:divsChild>
            <w:div w:id="647712806">
              <w:marLeft w:val="0"/>
              <w:marRight w:val="0"/>
              <w:marTop w:val="0"/>
              <w:marBottom w:val="0"/>
              <w:divBdr>
                <w:top w:val="none" w:sz="0" w:space="0" w:color="auto"/>
                <w:left w:val="none" w:sz="0" w:space="0" w:color="auto"/>
                <w:bottom w:val="none" w:sz="0" w:space="0" w:color="auto"/>
                <w:right w:val="none" w:sz="0" w:space="0" w:color="auto"/>
              </w:divBdr>
              <w:divsChild>
                <w:div w:id="7702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8219">
      <w:bodyDiv w:val="1"/>
      <w:marLeft w:val="0"/>
      <w:marRight w:val="0"/>
      <w:marTop w:val="0"/>
      <w:marBottom w:val="0"/>
      <w:divBdr>
        <w:top w:val="none" w:sz="0" w:space="0" w:color="auto"/>
        <w:left w:val="none" w:sz="0" w:space="0" w:color="auto"/>
        <w:bottom w:val="none" w:sz="0" w:space="0" w:color="auto"/>
        <w:right w:val="none" w:sz="0" w:space="0" w:color="auto"/>
      </w:divBdr>
      <w:divsChild>
        <w:div w:id="1556504186">
          <w:marLeft w:val="0"/>
          <w:marRight w:val="0"/>
          <w:marTop w:val="0"/>
          <w:marBottom w:val="0"/>
          <w:divBdr>
            <w:top w:val="none" w:sz="0" w:space="0" w:color="auto"/>
            <w:left w:val="none" w:sz="0" w:space="0" w:color="auto"/>
            <w:bottom w:val="none" w:sz="0" w:space="0" w:color="auto"/>
            <w:right w:val="none" w:sz="0" w:space="0" w:color="auto"/>
          </w:divBdr>
          <w:divsChild>
            <w:div w:id="714276886">
              <w:marLeft w:val="0"/>
              <w:marRight w:val="0"/>
              <w:marTop w:val="0"/>
              <w:marBottom w:val="0"/>
              <w:divBdr>
                <w:top w:val="none" w:sz="0" w:space="0" w:color="auto"/>
                <w:left w:val="none" w:sz="0" w:space="0" w:color="auto"/>
                <w:bottom w:val="none" w:sz="0" w:space="0" w:color="auto"/>
                <w:right w:val="none" w:sz="0" w:space="0" w:color="auto"/>
              </w:divBdr>
              <w:divsChild>
                <w:div w:id="6968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63707">
      <w:bodyDiv w:val="1"/>
      <w:marLeft w:val="0"/>
      <w:marRight w:val="0"/>
      <w:marTop w:val="0"/>
      <w:marBottom w:val="0"/>
      <w:divBdr>
        <w:top w:val="none" w:sz="0" w:space="0" w:color="auto"/>
        <w:left w:val="none" w:sz="0" w:space="0" w:color="auto"/>
        <w:bottom w:val="none" w:sz="0" w:space="0" w:color="auto"/>
        <w:right w:val="none" w:sz="0" w:space="0" w:color="auto"/>
      </w:divBdr>
      <w:divsChild>
        <w:div w:id="1099908035">
          <w:marLeft w:val="0"/>
          <w:marRight w:val="0"/>
          <w:marTop w:val="0"/>
          <w:marBottom w:val="0"/>
          <w:divBdr>
            <w:top w:val="none" w:sz="0" w:space="0" w:color="auto"/>
            <w:left w:val="none" w:sz="0" w:space="0" w:color="auto"/>
            <w:bottom w:val="none" w:sz="0" w:space="0" w:color="auto"/>
            <w:right w:val="none" w:sz="0" w:space="0" w:color="auto"/>
          </w:divBdr>
          <w:divsChild>
            <w:div w:id="1236211071">
              <w:marLeft w:val="0"/>
              <w:marRight w:val="0"/>
              <w:marTop w:val="0"/>
              <w:marBottom w:val="0"/>
              <w:divBdr>
                <w:top w:val="none" w:sz="0" w:space="0" w:color="auto"/>
                <w:left w:val="none" w:sz="0" w:space="0" w:color="auto"/>
                <w:bottom w:val="none" w:sz="0" w:space="0" w:color="auto"/>
                <w:right w:val="none" w:sz="0" w:space="0" w:color="auto"/>
              </w:divBdr>
              <w:divsChild>
                <w:div w:id="601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6757">
          <w:marLeft w:val="0"/>
          <w:marRight w:val="0"/>
          <w:marTop w:val="0"/>
          <w:marBottom w:val="0"/>
          <w:divBdr>
            <w:top w:val="none" w:sz="0" w:space="0" w:color="auto"/>
            <w:left w:val="none" w:sz="0" w:space="0" w:color="auto"/>
            <w:bottom w:val="none" w:sz="0" w:space="0" w:color="auto"/>
            <w:right w:val="none" w:sz="0" w:space="0" w:color="auto"/>
          </w:divBdr>
          <w:divsChild>
            <w:div w:id="210115587">
              <w:marLeft w:val="0"/>
              <w:marRight w:val="0"/>
              <w:marTop w:val="0"/>
              <w:marBottom w:val="0"/>
              <w:divBdr>
                <w:top w:val="none" w:sz="0" w:space="0" w:color="auto"/>
                <w:left w:val="none" w:sz="0" w:space="0" w:color="auto"/>
                <w:bottom w:val="none" w:sz="0" w:space="0" w:color="auto"/>
                <w:right w:val="none" w:sz="0" w:space="0" w:color="auto"/>
              </w:divBdr>
              <w:divsChild>
                <w:div w:id="2354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3578">
      <w:bodyDiv w:val="1"/>
      <w:marLeft w:val="0"/>
      <w:marRight w:val="0"/>
      <w:marTop w:val="0"/>
      <w:marBottom w:val="0"/>
      <w:divBdr>
        <w:top w:val="none" w:sz="0" w:space="0" w:color="auto"/>
        <w:left w:val="none" w:sz="0" w:space="0" w:color="auto"/>
        <w:bottom w:val="none" w:sz="0" w:space="0" w:color="auto"/>
        <w:right w:val="none" w:sz="0" w:space="0" w:color="auto"/>
      </w:divBdr>
      <w:divsChild>
        <w:div w:id="1959674088">
          <w:marLeft w:val="0"/>
          <w:marRight w:val="0"/>
          <w:marTop w:val="0"/>
          <w:marBottom w:val="0"/>
          <w:divBdr>
            <w:top w:val="none" w:sz="0" w:space="0" w:color="auto"/>
            <w:left w:val="none" w:sz="0" w:space="0" w:color="auto"/>
            <w:bottom w:val="none" w:sz="0" w:space="0" w:color="auto"/>
            <w:right w:val="none" w:sz="0" w:space="0" w:color="auto"/>
          </w:divBdr>
          <w:divsChild>
            <w:div w:id="430703049">
              <w:marLeft w:val="0"/>
              <w:marRight w:val="0"/>
              <w:marTop w:val="0"/>
              <w:marBottom w:val="0"/>
              <w:divBdr>
                <w:top w:val="none" w:sz="0" w:space="0" w:color="auto"/>
                <w:left w:val="none" w:sz="0" w:space="0" w:color="auto"/>
                <w:bottom w:val="none" w:sz="0" w:space="0" w:color="auto"/>
                <w:right w:val="none" w:sz="0" w:space="0" w:color="auto"/>
              </w:divBdr>
              <w:divsChild>
                <w:div w:id="5064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1009">
          <w:marLeft w:val="0"/>
          <w:marRight w:val="0"/>
          <w:marTop w:val="0"/>
          <w:marBottom w:val="0"/>
          <w:divBdr>
            <w:top w:val="none" w:sz="0" w:space="0" w:color="auto"/>
            <w:left w:val="none" w:sz="0" w:space="0" w:color="auto"/>
            <w:bottom w:val="none" w:sz="0" w:space="0" w:color="auto"/>
            <w:right w:val="none" w:sz="0" w:space="0" w:color="auto"/>
          </w:divBdr>
          <w:divsChild>
            <w:div w:id="838428248">
              <w:marLeft w:val="0"/>
              <w:marRight w:val="0"/>
              <w:marTop w:val="0"/>
              <w:marBottom w:val="0"/>
              <w:divBdr>
                <w:top w:val="none" w:sz="0" w:space="0" w:color="auto"/>
                <w:left w:val="none" w:sz="0" w:space="0" w:color="auto"/>
                <w:bottom w:val="none" w:sz="0" w:space="0" w:color="auto"/>
                <w:right w:val="none" w:sz="0" w:space="0" w:color="auto"/>
              </w:divBdr>
              <w:divsChild>
                <w:div w:id="17841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01613">
      <w:bodyDiv w:val="1"/>
      <w:marLeft w:val="0"/>
      <w:marRight w:val="0"/>
      <w:marTop w:val="0"/>
      <w:marBottom w:val="0"/>
      <w:divBdr>
        <w:top w:val="none" w:sz="0" w:space="0" w:color="auto"/>
        <w:left w:val="none" w:sz="0" w:space="0" w:color="auto"/>
        <w:bottom w:val="none" w:sz="0" w:space="0" w:color="auto"/>
        <w:right w:val="none" w:sz="0" w:space="0" w:color="auto"/>
      </w:divBdr>
      <w:divsChild>
        <w:div w:id="863712123">
          <w:marLeft w:val="0"/>
          <w:marRight w:val="0"/>
          <w:marTop w:val="0"/>
          <w:marBottom w:val="0"/>
          <w:divBdr>
            <w:top w:val="none" w:sz="0" w:space="0" w:color="auto"/>
            <w:left w:val="none" w:sz="0" w:space="0" w:color="auto"/>
            <w:bottom w:val="none" w:sz="0" w:space="0" w:color="auto"/>
            <w:right w:val="none" w:sz="0" w:space="0" w:color="auto"/>
          </w:divBdr>
          <w:divsChild>
            <w:div w:id="2003240064">
              <w:marLeft w:val="0"/>
              <w:marRight w:val="0"/>
              <w:marTop w:val="0"/>
              <w:marBottom w:val="0"/>
              <w:divBdr>
                <w:top w:val="none" w:sz="0" w:space="0" w:color="auto"/>
                <w:left w:val="none" w:sz="0" w:space="0" w:color="auto"/>
                <w:bottom w:val="none" w:sz="0" w:space="0" w:color="auto"/>
                <w:right w:val="none" w:sz="0" w:space="0" w:color="auto"/>
              </w:divBdr>
              <w:divsChild>
                <w:div w:id="1626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3906">
          <w:marLeft w:val="0"/>
          <w:marRight w:val="0"/>
          <w:marTop w:val="0"/>
          <w:marBottom w:val="0"/>
          <w:divBdr>
            <w:top w:val="none" w:sz="0" w:space="0" w:color="auto"/>
            <w:left w:val="none" w:sz="0" w:space="0" w:color="auto"/>
            <w:bottom w:val="none" w:sz="0" w:space="0" w:color="auto"/>
            <w:right w:val="none" w:sz="0" w:space="0" w:color="auto"/>
          </w:divBdr>
          <w:divsChild>
            <w:div w:id="1024601233">
              <w:marLeft w:val="0"/>
              <w:marRight w:val="0"/>
              <w:marTop w:val="0"/>
              <w:marBottom w:val="0"/>
              <w:divBdr>
                <w:top w:val="none" w:sz="0" w:space="0" w:color="auto"/>
                <w:left w:val="none" w:sz="0" w:space="0" w:color="auto"/>
                <w:bottom w:val="none" w:sz="0" w:space="0" w:color="auto"/>
                <w:right w:val="none" w:sz="0" w:space="0" w:color="auto"/>
              </w:divBdr>
              <w:divsChild>
                <w:div w:id="77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2223">
      <w:bodyDiv w:val="1"/>
      <w:marLeft w:val="0"/>
      <w:marRight w:val="0"/>
      <w:marTop w:val="0"/>
      <w:marBottom w:val="0"/>
      <w:divBdr>
        <w:top w:val="none" w:sz="0" w:space="0" w:color="auto"/>
        <w:left w:val="none" w:sz="0" w:space="0" w:color="auto"/>
        <w:bottom w:val="none" w:sz="0" w:space="0" w:color="auto"/>
        <w:right w:val="none" w:sz="0" w:space="0" w:color="auto"/>
      </w:divBdr>
      <w:divsChild>
        <w:div w:id="1906210997">
          <w:marLeft w:val="0"/>
          <w:marRight w:val="0"/>
          <w:marTop w:val="0"/>
          <w:marBottom w:val="0"/>
          <w:divBdr>
            <w:top w:val="none" w:sz="0" w:space="0" w:color="auto"/>
            <w:left w:val="none" w:sz="0" w:space="0" w:color="auto"/>
            <w:bottom w:val="none" w:sz="0" w:space="0" w:color="auto"/>
            <w:right w:val="none" w:sz="0" w:space="0" w:color="auto"/>
          </w:divBdr>
          <w:divsChild>
            <w:div w:id="290939026">
              <w:marLeft w:val="0"/>
              <w:marRight w:val="0"/>
              <w:marTop w:val="0"/>
              <w:marBottom w:val="0"/>
              <w:divBdr>
                <w:top w:val="none" w:sz="0" w:space="0" w:color="auto"/>
                <w:left w:val="none" w:sz="0" w:space="0" w:color="auto"/>
                <w:bottom w:val="none" w:sz="0" w:space="0" w:color="auto"/>
                <w:right w:val="none" w:sz="0" w:space="0" w:color="auto"/>
              </w:divBdr>
              <w:divsChild>
                <w:div w:id="18566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5721">
      <w:bodyDiv w:val="1"/>
      <w:marLeft w:val="0"/>
      <w:marRight w:val="0"/>
      <w:marTop w:val="0"/>
      <w:marBottom w:val="0"/>
      <w:divBdr>
        <w:top w:val="none" w:sz="0" w:space="0" w:color="auto"/>
        <w:left w:val="none" w:sz="0" w:space="0" w:color="auto"/>
        <w:bottom w:val="none" w:sz="0" w:space="0" w:color="auto"/>
        <w:right w:val="none" w:sz="0" w:space="0" w:color="auto"/>
      </w:divBdr>
      <w:divsChild>
        <w:div w:id="1091048198">
          <w:marLeft w:val="0"/>
          <w:marRight w:val="0"/>
          <w:marTop w:val="0"/>
          <w:marBottom w:val="0"/>
          <w:divBdr>
            <w:top w:val="none" w:sz="0" w:space="0" w:color="auto"/>
            <w:left w:val="none" w:sz="0" w:space="0" w:color="auto"/>
            <w:bottom w:val="none" w:sz="0" w:space="0" w:color="auto"/>
            <w:right w:val="none" w:sz="0" w:space="0" w:color="auto"/>
          </w:divBdr>
          <w:divsChild>
            <w:div w:id="966544004">
              <w:marLeft w:val="0"/>
              <w:marRight w:val="0"/>
              <w:marTop w:val="0"/>
              <w:marBottom w:val="0"/>
              <w:divBdr>
                <w:top w:val="none" w:sz="0" w:space="0" w:color="auto"/>
                <w:left w:val="none" w:sz="0" w:space="0" w:color="auto"/>
                <w:bottom w:val="none" w:sz="0" w:space="0" w:color="auto"/>
                <w:right w:val="none" w:sz="0" w:space="0" w:color="auto"/>
              </w:divBdr>
              <w:divsChild>
                <w:div w:id="5380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5018">
      <w:bodyDiv w:val="1"/>
      <w:marLeft w:val="0"/>
      <w:marRight w:val="0"/>
      <w:marTop w:val="0"/>
      <w:marBottom w:val="0"/>
      <w:divBdr>
        <w:top w:val="none" w:sz="0" w:space="0" w:color="auto"/>
        <w:left w:val="none" w:sz="0" w:space="0" w:color="auto"/>
        <w:bottom w:val="none" w:sz="0" w:space="0" w:color="auto"/>
        <w:right w:val="none" w:sz="0" w:space="0" w:color="auto"/>
      </w:divBdr>
      <w:divsChild>
        <w:div w:id="845218685">
          <w:marLeft w:val="0"/>
          <w:marRight w:val="0"/>
          <w:marTop w:val="0"/>
          <w:marBottom w:val="0"/>
          <w:divBdr>
            <w:top w:val="none" w:sz="0" w:space="0" w:color="auto"/>
            <w:left w:val="none" w:sz="0" w:space="0" w:color="auto"/>
            <w:bottom w:val="none" w:sz="0" w:space="0" w:color="auto"/>
            <w:right w:val="none" w:sz="0" w:space="0" w:color="auto"/>
          </w:divBdr>
          <w:divsChild>
            <w:div w:id="1039549356">
              <w:marLeft w:val="0"/>
              <w:marRight w:val="0"/>
              <w:marTop w:val="0"/>
              <w:marBottom w:val="0"/>
              <w:divBdr>
                <w:top w:val="none" w:sz="0" w:space="0" w:color="auto"/>
                <w:left w:val="none" w:sz="0" w:space="0" w:color="auto"/>
                <w:bottom w:val="none" w:sz="0" w:space="0" w:color="auto"/>
                <w:right w:val="none" w:sz="0" w:space="0" w:color="auto"/>
              </w:divBdr>
              <w:divsChild>
                <w:div w:id="294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2591">
      <w:bodyDiv w:val="1"/>
      <w:marLeft w:val="0"/>
      <w:marRight w:val="0"/>
      <w:marTop w:val="0"/>
      <w:marBottom w:val="0"/>
      <w:divBdr>
        <w:top w:val="none" w:sz="0" w:space="0" w:color="auto"/>
        <w:left w:val="none" w:sz="0" w:space="0" w:color="auto"/>
        <w:bottom w:val="none" w:sz="0" w:space="0" w:color="auto"/>
        <w:right w:val="none" w:sz="0" w:space="0" w:color="auto"/>
      </w:divBdr>
      <w:divsChild>
        <w:div w:id="1150901297">
          <w:marLeft w:val="0"/>
          <w:marRight w:val="0"/>
          <w:marTop w:val="0"/>
          <w:marBottom w:val="0"/>
          <w:divBdr>
            <w:top w:val="none" w:sz="0" w:space="0" w:color="auto"/>
            <w:left w:val="none" w:sz="0" w:space="0" w:color="auto"/>
            <w:bottom w:val="none" w:sz="0" w:space="0" w:color="auto"/>
            <w:right w:val="none" w:sz="0" w:space="0" w:color="auto"/>
          </w:divBdr>
          <w:divsChild>
            <w:div w:id="600525337">
              <w:marLeft w:val="0"/>
              <w:marRight w:val="0"/>
              <w:marTop w:val="0"/>
              <w:marBottom w:val="0"/>
              <w:divBdr>
                <w:top w:val="none" w:sz="0" w:space="0" w:color="auto"/>
                <w:left w:val="none" w:sz="0" w:space="0" w:color="auto"/>
                <w:bottom w:val="none" w:sz="0" w:space="0" w:color="auto"/>
                <w:right w:val="none" w:sz="0" w:space="0" w:color="auto"/>
              </w:divBdr>
              <w:divsChild>
                <w:div w:id="1075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5199">
      <w:bodyDiv w:val="1"/>
      <w:marLeft w:val="0"/>
      <w:marRight w:val="0"/>
      <w:marTop w:val="0"/>
      <w:marBottom w:val="0"/>
      <w:divBdr>
        <w:top w:val="none" w:sz="0" w:space="0" w:color="auto"/>
        <w:left w:val="none" w:sz="0" w:space="0" w:color="auto"/>
        <w:bottom w:val="none" w:sz="0" w:space="0" w:color="auto"/>
        <w:right w:val="none" w:sz="0" w:space="0" w:color="auto"/>
      </w:divBdr>
      <w:divsChild>
        <w:div w:id="1608656966">
          <w:marLeft w:val="0"/>
          <w:marRight w:val="0"/>
          <w:marTop w:val="0"/>
          <w:marBottom w:val="0"/>
          <w:divBdr>
            <w:top w:val="none" w:sz="0" w:space="0" w:color="auto"/>
            <w:left w:val="none" w:sz="0" w:space="0" w:color="auto"/>
            <w:bottom w:val="none" w:sz="0" w:space="0" w:color="auto"/>
            <w:right w:val="none" w:sz="0" w:space="0" w:color="auto"/>
          </w:divBdr>
          <w:divsChild>
            <w:div w:id="1755009132">
              <w:marLeft w:val="0"/>
              <w:marRight w:val="0"/>
              <w:marTop w:val="0"/>
              <w:marBottom w:val="0"/>
              <w:divBdr>
                <w:top w:val="none" w:sz="0" w:space="0" w:color="auto"/>
                <w:left w:val="none" w:sz="0" w:space="0" w:color="auto"/>
                <w:bottom w:val="none" w:sz="0" w:space="0" w:color="auto"/>
                <w:right w:val="none" w:sz="0" w:space="0" w:color="auto"/>
              </w:divBdr>
              <w:divsChild>
                <w:div w:id="1181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4263">
          <w:marLeft w:val="0"/>
          <w:marRight w:val="0"/>
          <w:marTop w:val="0"/>
          <w:marBottom w:val="0"/>
          <w:divBdr>
            <w:top w:val="none" w:sz="0" w:space="0" w:color="auto"/>
            <w:left w:val="none" w:sz="0" w:space="0" w:color="auto"/>
            <w:bottom w:val="none" w:sz="0" w:space="0" w:color="auto"/>
            <w:right w:val="none" w:sz="0" w:space="0" w:color="auto"/>
          </w:divBdr>
          <w:divsChild>
            <w:div w:id="1550073407">
              <w:marLeft w:val="0"/>
              <w:marRight w:val="0"/>
              <w:marTop w:val="0"/>
              <w:marBottom w:val="0"/>
              <w:divBdr>
                <w:top w:val="none" w:sz="0" w:space="0" w:color="auto"/>
                <w:left w:val="none" w:sz="0" w:space="0" w:color="auto"/>
                <w:bottom w:val="none" w:sz="0" w:space="0" w:color="auto"/>
                <w:right w:val="none" w:sz="0" w:space="0" w:color="auto"/>
              </w:divBdr>
              <w:divsChild>
                <w:div w:id="14387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5199">
      <w:bodyDiv w:val="1"/>
      <w:marLeft w:val="0"/>
      <w:marRight w:val="0"/>
      <w:marTop w:val="0"/>
      <w:marBottom w:val="0"/>
      <w:divBdr>
        <w:top w:val="none" w:sz="0" w:space="0" w:color="auto"/>
        <w:left w:val="none" w:sz="0" w:space="0" w:color="auto"/>
        <w:bottom w:val="none" w:sz="0" w:space="0" w:color="auto"/>
        <w:right w:val="none" w:sz="0" w:space="0" w:color="auto"/>
      </w:divBdr>
      <w:divsChild>
        <w:div w:id="2058509018">
          <w:marLeft w:val="0"/>
          <w:marRight w:val="0"/>
          <w:marTop w:val="0"/>
          <w:marBottom w:val="0"/>
          <w:divBdr>
            <w:top w:val="none" w:sz="0" w:space="0" w:color="auto"/>
            <w:left w:val="none" w:sz="0" w:space="0" w:color="auto"/>
            <w:bottom w:val="none" w:sz="0" w:space="0" w:color="auto"/>
            <w:right w:val="none" w:sz="0" w:space="0" w:color="auto"/>
          </w:divBdr>
          <w:divsChild>
            <w:div w:id="1991054864">
              <w:marLeft w:val="0"/>
              <w:marRight w:val="0"/>
              <w:marTop w:val="0"/>
              <w:marBottom w:val="0"/>
              <w:divBdr>
                <w:top w:val="none" w:sz="0" w:space="0" w:color="auto"/>
                <w:left w:val="none" w:sz="0" w:space="0" w:color="auto"/>
                <w:bottom w:val="none" w:sz="0" w:space="0" w:color="auto"/>
                <w:right w:val="none" w:sz="0" w:space="0" w:color="auto"/>
              </w:divBdr>
              <w:divsChild>
                <w:div w:id="83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9756">
          <w:marLeft w:val="0"/>
          <w:marRight w:val="0"/>
          <w:marTop w:val="0"/>
          <w:marBottom w:val="0"/>
          <w:divBdr>
            <w:top w:val="none" w:sz="0" w:space="0" w:color="auto"/>
            <w:left w:val="none" w:sz="0" w:space="0" w:color="auto"/>
            <w:bottom w:val="none" w:sz="0" w:space="0" w:color="auto"/>
            <w:right w:val="none" w:sz="0" w:space="0" w:color="auto"/>
          </w:divBdr>
          <w:divsChild>
            <w:div w:id="267279449">
              <w:marLeft w:val="0"/>
              <w:marRight w:val="0"/>
              <w:marTop w:val="0"/>
              <w:marBottom w:val="0"/>
              <w:divBdr>
                <w:top w:val="none" w:sz="0" w:space="0" w:color="auto"/>
                <w:left w:val="none" w:sz="0" w:space="0" w:color="auto"/>
                <w:bottom w:val="none" w:sz="0" w:space="0" w:color="auto"/>
                <w:right w:val="none" w:sz="0" w:space="0" w:color="auto"/>
              </w:divBdr>
              <w:divsChild>
                <w:div w:id="16799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558">
      <w:bodyDiv w:val="1"/>
      <w:marLeft w:val="0"/>
      <w:marRight w:val="0"/>
      <w:marTop w:val="0"/>
      <w:marBottom w:val="0"/>
      <w:divBdr>
        <w:top w:val="none" w:sz="0" w:space="0" w:color="auto"/>
        <w:left w:val="none" w:sz="0" w:space="0" w:color="auto"/>
        <w:bottom w:val="none" w:sz="0" w:space="0" w:color="auto"/>
        <w:right w:val="none" w:sz="0" w:space="0" w:color="auto"/>
      </w:divBdr>
      <w:divsChild>
        <w:div w:id="1495219900">
          <w:marLeft w:val="0"/>
          <w:marRight w:val="0"/>
          <w:marTop w:val="0"/>
          <w:marBottom w:val="0"/>
          <w:divBdr>
            <w:top w:val="none" w:sz="0" w:space="0" w:color="auto"/>
            <w:left w:val="none" w:sz="0" w:space="0" w:color="auto"/>
            <w:bottom w:val="none" w:sz="0" w:space="0" w:color="auto"/>
            <w:right w:val="none" w:sz="0" w:space="0" w:color="auto"/>
          </w:divBdr>
          <w:divsChild>
            <w:div w:id="666056787">
              <w:marLeft w:val="0"/>
              <w:marRight w:val="0"/>
              <w:marTop w:val="0"/>
              <w:marBottom w:val="0"/>
              <w:divBdr>
                <w:top w:val="none" w:sz="0" w:space="0" w:color="auto"/>
                <w:left w:val="none" w:sz="0" w:space="0" w:color="auto"/>
                <w:bottom w:val="none" w:sz="0" w:space="0" w:color="auto"/>
                <w:right w:val="none" w:sz="0" w:space="0" w:color="auto"/>
              </w:divBdr>
              <w:divsChild>
                <w:div w:id="10065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1214">
          <w:marLeft w:val="0"/>
          <w:marRight w:val="0"/>
          <w:marTop w:val="0"/>
          <w:marBottom w:val="0"/>
          <w:divBdr>
            <w:top w:val="none" w:sz="0" w:space="0" w:color="auto"/>
            <w:left w:val="none" w:sz="0" w:space="0" w:color="auto"/>
            <w:bottom w:val="none" w:sz="0" w:space="0" w:color="auto"/>
            <w:right w:val="none" w:sz="0" w:space="0" w:color="auto"/>
          </w:divBdr>
          <w:divsChild>
            <w:div w:id="2015915329">
              <w:marLeft w:val="0"/>
              <w:marRight w:val="0"/>
              <w:marTop w:val="0"/>
              <w:marBottom w:val="0"/>
              <w:divBdr>
                <w:top w:val="none" w:sz="0" w:space="0" w:color="auto"/>
                <w:left w:val="none" w:sz="0" w:space="0" w:color="auto"/>
                <w:bottom w:val="none" w:sz="0" w:space="0" w:color="auto"/>
                <w:right w:val="none" w:sz="0" w:space="0" w:color="auto"/>
              </w:divBdr>
              <w:divsChild>
                <w:div w:id="2681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bob</dc:creator>
  <cp:keywords/>
  <dc:description/>
  <cp:lastModifiedBy>Mirela Nita</cp:lastModifiedBy>
  <cp:revision>3</cp:revision>
  <cp:lastPrinted>2020-03-17T13:00:00Z</cp:lastPrinted>
  <dcterms:created xsi:type="dcterms:W3CDTF">2020-06-23T12:19:00Z</dcterms:created>
  <dcterms:modified xsi:type="dcterms:W3CDTF">2020-06-23T12:24:00Z</dcterms:modified>
</cp:coreProperties>
</file>