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EF9E7C5" w14:textId="7716581D" w:rsidR="00AA78DB" w:rsidRPr="00AA78DB" w:rsidRDefault="00AA78DB" w:rsidP="00AA78DB">
      <w:pPr>
        <w:spacing w:line="288" w:lineRule="auto"/>
        <w:ind w:right="-8"/>
        <w:rPr>
          <w:rFonts w:ascii="Gill Sans" w:eastAsia="Gill Sans" w:hAnsi="Gill Sans" w:cs="Gill Sans"/>
          <w:b/>
          <w:sz w:val="28"/>
        </w:rPr>
      </w:pPr>
      <w:r w:rsidRPr="00AA78DB">
        <w:rPr>
          <w:rFonts w:ascii="Gill Sans" w:eastAsia="Gill Sans" w:hAnsi="Gill Sans" w:cs="Gill Sans"/>
          <w:b/>
          <w:sz w:val="28"/>
        </w:rPr>
        <w:t>Resolution Food and Agriculture Organization of the United Nations/</w:t>
      </w:r>
      <w:r w:rsidR="00233F57">
        <w:rPr>
          <w:rFonts w:ascii="Gill Sans" w:eastAsia="Gill Sans" w:hAnsi="Gill Sans" w:cs="Gill Sans"/>
          <w:b/>
          <w:sz w:val="28"/>
        </w:rPr>
        <w:t>2</w:t>
      </w:r>
      <w:r w:rsidRPr="00AA78DB">
        <w:rPr>
          <w:rFonts w:ascii="Gill Sans" w:eastAsia="Gill Sans" w:hAnsi="Gill Sans" w:cs="Gill Sans"/>
          <w:b/>
          <w:sz w:val="28"/>
        </w:rPr>
        <w:t>.1</w:t>
      </w:r>
    </w:p>
    <w:p w14:paraId="3F3E70C3" w14:textId="77777777" w:rsidR="00AA78DB" w:rsidRPr="008C5A22" w:rsidRDefault="00AA78DB">
      <w:pPr>
        <w:pBdr>
          <w:bottom w:val="single" w:sz="6" w:space="1" w:color="000000"/>
        </w:pBdr>
        <w:spacing w:line="288" w:lineRule="auto"/>
        <w:rPr>
          <w:rFonts w:ascii="Gill Sans" w:eastAsia="Gill Sans" w:hAnsi="Gill Sans" w:cs="Gill Sans"/>
          <w:color w:val="000000"/>
        </w:rPr>
      </w:pPr>
    </w:p>
    <w:p w14:paraId="4EF02CCB" w14:textId="77777777" w:rsidR="000029D3" w:rsidRPr="008C5A22" w:rsidRDefault="000029D3">
      <w:pPr>
        <w:spacing w:line="288" w:lineRule="auto"/>
        <w:ind w:right="-998"/>
        <w:rPr>
          <w:rFonts w:ascii="Gill Sans" w:eastAsia="Gill Sans" w:hAnsi="Gill Sans" w:cs="Gill Sans"/>
          <w:color w:val="000000"/>
        </w:rPr>
      </w:pPr>
    </w:p>
    <w:p w14:paraId="0FE68DC5" w14:textId="77777777" w:rsidR="00AA78DB" w:rsidRDefault="00AA78DB" w:rsidP="008C5A22">
      <w:pPr>
        <w:spacing w:after="160"/>
        <w:jc w:val="both"/>
        <w:rPr>
          <w:rFonts w:ascii="Gill Sans" w:eastAsia="Gill Sans" w:hAnsi="Gill Sans" w:cs="Gill Sans"/>
          <w:b/>
          <w:sz w:val="28"/>
        </w:rPr>
      </w:pPr>
      <w:r w:rsidRPr="00AA78DB">
        <w:rPr>
          <w:rFonts w:ascii="Gill Sans" w:eastAsia="Gill Sans" w:hAnsi="Gill Sans" w:cs="Gill Sans"/>
          <w:b/>
          <w:sz w:val="28"/>
        </w:rPr>
        <w:t xml:space="preserve">Food and Agriculture Organization of the United Nations </w:t>
      </w:r>
    </w:p>
    <w:p w14:paraId="1B50EAC3" w14:textId="1678FEB1"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2B3C9E" w:rsidRPr="002B3C9E">
        <w:rPr>
          <w:rFonts w:ascii="Gill Sans" w:eastAsia="Gill Sans" w:hAnsi="Gill Sans" w:cs="Gill Sans"/>
          <w:color w:val="000000"/>
        </w:rPr>
        <w:t>Republic of Angola, Republic of Austria, Belize, Republic of Cameroon, Republic of Chile, People’s Republic of China, Democratic Republic of the Congo, Dominican Republic, Republic of Croatia, Republic of Cuba, Republic of Estonia, Federal Republic of Germany, Republic of Honduras, Hungary, Republic of India, Republic of Iraq, Ireland, Republic of Kazakhstan, Lao People’s Democratic Republic, Republic of North Macedonia, Federal Democratic Republic of Nepal, New Zealand, Republic of the Philippines, Independent State of Samoa, Republic of Serbia</w:t>
      </w:r>
    </w:p>
    <w:p w14:paraId="62A052E0" w14:textId="3536C970" w:rsidR="000029D3" w:rsidRDefault="008911A3" w:rsidP="008C5A22">
      <w:pPr>
        <w:spacing w:after="160"/>
        <w:jc w:val="both"/>
        <w:rPr>
          <w:rFonts w:ascii="Gill Sans" w:eastAsia="Gill Sans" w:hAnsi="Gill Sans" w:cs="Gill Sans"/>
          <w:b/>
          <w:bCs/>
          <w:color w:val="000000"/>
        </w:rPr>
      </w:pPr>
      <w:r w:rsidRPr="008C5A22">
        <w:rPr>
          <w:rFonts w:ascii="Gill Sans" w:eastAsia="Gill Sans" w:hAnsi="Gill Sans" w:cs="Gill Sans"/>
          <w:b/>
          <w:color w:val="000000"/>
        </w:rPr>
        <w:t xml:space="preserve">Topic: </w:t>
      </w:r>
      <w:r w:rsidR="00233F57" w:rsidRPr="00233F57">
        <w:rPr>
          <w:rFonts w:ascii="Gill Sans" w:eastAsia="Gill Sans" w:hAnsi="Gill Sans" w:cs="Gill Sans"/>
          <w:b/>
          <w:bCs/>
          <w:color w:val="000000"/>
        </w:rPr>
        <w:t>The State of Food Security and Nutrition in the World</w:t>
      </w:r>
    </w:p>
    <w:p w14:paraId="39340536" w14:textId="7C420538" w:rsidR="00B3772B" w:rsidRPr="00B3772B" w:rsidRDefault="00B3772B" w:rsidP="008C5A22">
      <w:pPr>
        <w:spacing w:after="160"/>
        <w:jc w:val="both"/>
        <w:rPr>
          <w:rFonts w:ascii="Gill Sans" w:eastAsia="Gill Sans" w:hAnsi="Gill Sans" w:cs="Gill Sans"/>
        </w:rPr>
      </w:pPr>
      <w:r w:rsidRPr="00B3772B">
        <w:rPr>
          <w:rFonts w:ascii="Gill Sans" w:eastAsia="Gill Sans" w:hAnsi="Gill Sans" w:cs="Gill Sans"/>
        </w:rPr>
        <w:t>The Committee,</w:t>
      </w:r>
    </w:p>
    <w:p w14:paraId="1A5F104C" w14:textId="77777777" w:rsidR="00B3772B" w:rsidRPr="008C5A22" w:rsidRDefault="00B3772B" w:rsidP="008C5A22">
      <w:pPr>
        <w:spacing w:after="160"/>
        <w:jc w:val="both"/>
        <w:rPr>
          <w:rFonts w:ascii="Gill Sans" w:eastAsia="Gill Sans" w:hAnsi="Gill Sans" w:cs="Gill Sans"/>
          <w:b/>
          <w:color w:val="000000"/>
        </w:rPr>
      </w:pPr>
    </w:p>
    <w:p w14:paraId="70598DB9" w14:textId="77777777" w:rsidR="00233F57" w:rsidRDefault="00233F57" w:rsidP="00233F57">
      <w:pPr>
        <w:pStyle w:val="Body"/>
      </w:pPr>
      <w:r>
        <w:t>Having adopted programs for food security,</w:t>
      </w:r>
    </w:p>
    <w:p w14:paraId="369ED616" w14:textId="77777777" w:rsidR="00233F57" w:rsidRDefault="00233F57" w:rsidP="00233F57">
      <w:pPr>
        <w:pStyle w:val="Body"/>
      </w:pPr>
      <w:r>
        <w:t>Declaring investments in farming technology,</w:t>
      </w:r>
    </w:p>
    <w:p w14:paraId="0687E8C8" w14:textId="77777777" w:rsidR="00233F57" w:rsidRDefault="00233F57" w:rsidP="00233F57">
      <w:pPr>
        <w:pStyle w:val="Body"/>
      </w:pPr>
      <w:r>
        <w:t>Bearing in mind donations to kids at poor schools for free,</w:t>
      </w:r>
    </w:p>
    <w:p w14:paraId="26F9EB84" w14:textId="77777777" w:rsidR="00233F57" w:rsidRDefault="00233F57" w:rsidP="00233F57">
      <w:pPr>
        <w:pStyle w:val="Body"/>
      </w:pPr>
      <w:r>
        <w:t>Desiring donations of unwanted food every month to poor countries,</w:t>
      </w:r>
    </w:p>
    <w:p w14:paraId="5CCCFCE5" w14:textId="77777777" w:rsidR="00233F57" w:rsidRDefault="00233F57" w:rsidP="00233F57">
      <w:pPr>
        <w:pStyle w:val="Body"/>
      </w:pPr>
      <w:r>
        <w:t>Further recommends that the UN donates meals on a daily basis,</w:t>
      </w:r>
    </w:p>
    <w:p w14:paraId="3F0EC425" w14:textId="77777777" w:rsidR="00233F57" w:rsidRDefault="00233F57" w:rsidP="00233F57">
      <w:pPr>
        <w:pStyle w:val="Body"/>
      </w:pPr>
    </w:p>
    <w:p w14:paraId="348788F2" w14:textId="77777777" w:rsidR="00233F57" w:rsidRDefault="00233F57" w:rsidP="00233F57">
      <w:pPr>
        <w:pStyle w:val="Body"/>
        <w:numPr>
          <w:ilvl w:val="0"/>
          <w:numId w:val="11"/>
        </w:numPr>
      </w:pPr>
      <w:r>
        <w:t>Encourages many food drives;</w:t>
      </w:r>
    </w:p>
    <w:p w14:paraId="4E9D8D05" w14:textId="77777777" w:rsidR="00233F57" w:rsidRDefault="00233F57" w:rsidP="00233F57">
      <w:pPr>
        <w:pStyle w:val="Body"/>
        <w:numPr>
          <w:ilvl w:val="0"/>
          <w:numId w:val="11"/>
        </w:numPr>
      </w:pPr>
      <w:r>
        <w:t>Consider using some tax to  feed the food insecure people and families;</w:t>
      </w:r>
    </w:p>
    <w:p w14:paraId="0D37E23E" w14:textId="77777777" w:rsidR="00233F57" w:rsidRDefault="00233F57" w:rsidP="00233F57">
      <w:pPr>
        <w:pStyle w:val="Body"/>
        <w:numPr>
          <w:ilvl w:val="0"/>
          <w:numId w:val="11"/>
        </w:numPr>
      </w:pPr>
      <w:r>
        <w:t>Considers that the UN helps prevent desertification by limiting climate change through the Paris Agreement;</w:t>
      </w:r>
    </w:p>
    <w:p w14:paraId="33EF2DCE" w14:textId="77777777" w:rsidR="00233F57" w:rsidRDefault="00233F57" w:rsidP="00233F57">
      <w:pPr>
        <w:pStyle w:val="Body"/>
        <w:numPr>
          <w:ilvl w:val="0"/>
          <w:numId w:val="11"/>
        </w:numPr>
      </w:pPr>
      <w:r>
        <w:t>Requests meals on holidays for people facing food insecurity;</w:t>
      </w:r>
    </w:p>
    <w:p w14:paraId="79BD0409" w14:textId="77777777" w:rsidR="00233F57" w:rsidRDefault="00233F57" w:rsidP="00233F57">
      <w:pPr>
        <w:pStyle w:val="Body"/>
        <w:numPr>
          <w:ilvl w:val="0"/>
          <w:numId w:val="11"/>
        </w:numPr>
      </w:pPr>
      <w:r>
        <w:t>Encourages that the UN builds homes for the hungry where they can be fed and cared for.</w:t>
      </w:r>
    </w:p>
    <w:p w14:paraId="76307A97" w14:textId="43F3DFB5" w:rsidR="000029D3" w:rsidRPr="00A4201D" w:rsidRDefault="000029D3" w:rsidP="00233F57">
      <w:pPr>
        <w:pStyle w:val="Body"/>
        <w:rPr>
          <w:rFonts w:eastAsia="Gill Sans" w:cs="Gill Sans"/>
        </w:rPr>
      </w:pPr>
      <w:bookmarkStart w:id="0" w:name="_GoBack"/>
      <w:bookmarkEnd w:id="0"/>
    </w:p>
    <w:sectPr w:rsidR="000029D3" w:rsidRPr="00A4201D">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9DF10" w14:textId="77777777" w:rsidR="00414AF5" w:rsidRDefault="00414AF5">
      <w:r>
        <w:separator/>
      </w:r>
    </w:p>
  </w:endnote>
  <w:endnote w:type="continuationSeparator" w:id="0">
    <w:p w14:paraId="0811BEB0" w14:textId="77777777" w:rsidR="00414AF5" w:rsidRDefault="004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565B01B3" w:rsidR="008039A0" w:rsidRDefault="008911A3">
    <w:pPr>
      <w:rPr>
        <w:color w:val="666666"/>
        <w:sz w:val="20"/>
        <w:szCs w:val="20"/>
      </w:rPr>
    </w:pPr>
    <w:r>
      <w:rPr>
        <w:color w:val="666666"/>
        <w:sz w:val="20"/>
        <w:szCs w:val="20"/>
      </w:rPr>
      <w:t xml:space="preserve">NYC, </w:t>
    </w:r>
    <w:r w:rsidR="00A42BEF">
      <w:rPr>
        <w:color w:val="666666"/>
        <w:sz w:val="20"/>
        <w:szCs w:val="20"/>
      </w:rPr>
      <w:t>February</w:t>
    </w:r>
    <w:r>
      <w:rPr>
        <w:color w:val="666666"/>
        <w:sz w:val="20"/>
        <w:szCs w:val="20"/>
      </w:rPr>
      <w:t xml:space="preserve">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A4F9F" w14:textId="77777777" w:rsidR="00414AF5" w:rsidRDefault="00414AF5">
      <w:r>
        <w:separator/>
      </w:r>
    </w:p>
  </w:footnote>
  <w:footnote w:type="continuationSeparator" w:id="0">
    <w:p w14:paraId="01C818B1" w14:textId="77777777" w:rsidR="00414AF5" w:rsidRDefault="00414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0210B"/>
    <w:multiLevelType w:val="hybridMultilevel"/>
    <w:tmpl w:val="C5F041F2"/>
    <w:lvl w:ilvl="0" w:tplc="C356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D10B4F"/>
    <w:multiLevelType w:val="hybridMultilevel"/>
    <w:tmpl w:val="607CF3C0"/>
    <w:numStyleLink w:val="Numbered"/>
  </w:abstractNum>
  <w:abstractNum w:abstractNumId="3" w15:restartNumberingAfterBreak="0">
    <w:nsid w:val="1ABB2E3A"/>
    <w:multiLevelType w:val="hybridMultilevel"/>
    <w:tmpl w:val="607CF3C0"/>
    <w:styleLink w:val="Numbered"/>
    <w:lvl w:ilvl="0" w:tplc="A4E2F39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760153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FD0B32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2DA52A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8AE4D8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15C119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0BA48C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CCE3C2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29C877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A25814"/>
    <w:multiLevelType w:val="hybridMultilevel"/>
    <w:tmpl w:val="84984288"/>
    <w:lvl w:ilvl="0" w:tplc="2A58C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51395E"/>
    <w:multiLevelType w:val="hybridMultilevel"/>
    <w:tmpl w:val="3E4C6A0C"/>
    <w:lvl w:ilvl="0" w:tplc="57D0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62426E"/>
    <w:multiLevelType w:val="hybridMultilevel"/>
    <w:tmpl w:val="607CF3C0"/>
    <w:numStyleLink w:val="Numbered"/>
  </w:abstractNum>
  <w:abstractNum w:abstractNumId="7" w15:restartNumberingAfterBreak="0">
    <w:nsid w:val="5A4125E9"/>
    <w:multiLevelType w:val="hybridMultilevel"/>
    <w:tmpl w:val="ED9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6631DB"/>
    <w:multiLevelType w:val="multilevel"/>
    <w:tmpl w:val="DBB8A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F00C86"/>
    <w:multiLevelType w:val="multilevel"/>
    <w:tmpl w:val="485413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9"/>
  </w:num>
  <w:num w:numId="3">
    <w:abstractNumId w:val="7"/>
  </w:num>
  <w:num w:numId="4">
    <w:abstractNumId w:val="1"/>
  </w:num>
  <w:num w:numId="5">
    <w:abstractNumId w:val="5"/>
  </w:num>
  <w:num w:numId="6">
    <w:abstractNumId w:val="4"/>
  </w:num>
  <w:num w:numId="7">
    <w:abstractNumId w:val="8"/>
  </w:num>
  <w:num w:numId="8">
    <w:abstractNumId w:val="10"/>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84C63"/>
    <w:rsid w:val="00233F57"/>
    <w:rsid w:val="00243577"/>
    <w:rsid w:val="00280A63"/>
    <w:rsid w:val="00293B8F"/>
    <w:rsid w:val="002B3C9E"/>
    <w:rsid w:val="00414AF5"/>
    <w:rsid w:val="00435748"/>
    <w:rsid w:val="004E0373"/>
    <w:rsid w:val="005147D9"/>
    <w:rsid w:val="005B2208"/>
    <w:rsid w:val="005D5C3F"/>
    <w:rsid w:val="00657861"/>
    <w:rsid w:val="006A793A"/>
    <w:rsid w:val="007D2852"/>
    <w:rsid w:val="008039A0"/>
    <w:rsid w:val="008911A3"/>
    <w:rsid w:val="008C5A22"/>
    <w:rsid w:val="009874E3"/>
    <w:rsid w:val="009B29CA"/>
    <w:rsid w:val="00A4201D"/>
    <w:rsid w:val="00A42BEF"/>
    <w:rsid w:val="00AA78DB"/>
    <w:rsid w:val="00AE04B6"/>
    <w:rsid w:val="00B3772B"/>
    <w:rsid w:val="00BE3D49"/>
    <w:rsid w:val="00C005AC"/>
    <w:rsid w:val="00C509AD"/>
    <w:rsid w:val="00D37CE8"/>
    <w:rsid w:val="00E707CA"/>
    <w:rsid w:val="00F0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uerpo">
    <w:name w:val="Cuerpo"/>
    <w:rsid w:val="00C005A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zh-CN"/>
    </w:rPr>
  </w:style>
  <w:style w:type="paragraph" w:customStyle="1" w:styleId="Body">
    <w:name w:val="Body"/>
    <w:rsid w:val="002B3C9E"/>
    <w:pPr>
      <w:pBdr>
        <w:top w:val="nil"/>
        <w:left w:val="nil"/>
        <w:bottom w:val="nil"/>
        <w:right w:val="nil"/>
        <w:between w:val="nil"/>
        <w:bar w:val="nil"/>
      </w:pBdr>
      <w:spacing w:line="360" w:lineRule="auto"/>
      <w:jc w:val="both"/>
    </w:pPr>
    <w:rPr>
      <w:rFonts w:ascii="Gill Sans" w:eastAsia="Arial Unicode MS" w:hAnsi="Gill Sans" w:cs="Arial Unicode MS"/>
      <w:color w:val="000000"/>
      <w:bdr w:val="nil"/>
    </w:rPr>
  </w:style>
  <w:style w:type="numbering" w:customStyle="1" w:styleId="Numbered">
    <w:name w:val="Numbered"/>
    <w:rsid w:val="002B3C9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2020-03-05T04:18:00Z</cp:lastPrinted>
  <dcterms:created xsi:type="dcterms:W3CDTF">2020-03-05T04:18:00Z</dcterms:created>
  <dcterms:modified xsi:type="dcterms:W3CDTF">2020-03-05T04:18:00Z</dcterms:modified>
</cp:coreProperties>
</file>