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Pr="005D3CCB" w:rsidRDefault="000029D3">
      <w:pPr>
        <w:rPr>
          <w:rFonts w:ascii="Gill Sans" w:eastAsia="Gill Sans" w:hAnsi="Gill Sans" w:cs="Gill Sans"/>
          <w:b/>
          <w:sz w:val="28"/>
          <w:szCs w:val="28"/>
        </w:rPr>
      </w:pPr>
    </w:p>
    <w:p w14:paraId="2090F963" w14:textId="51DEF7E2" w:rsidR="000029D3" w:rsidRPr="005D3CCB" w:rsidRDefault="008911A3">
      <w:pPr>
        <w:rPr>
          <w:rFonts w:ascii="Gill Sans" w:eastAsia="Gill Sans" w:hAnsi="Gill Sans" w:cs="Gill Sans"/>
          <w:b/>
          <w:color w:val="000000"/>
          <w:sz w:val="28"/>
          <w:szCs w:val="28"/>
        </w:rPr>
      </w:pPr>
      <w:r w:rsidRPr="005D3CCB">
        <w:rPr>
          <w:rFonts w:ascii="Gill Sans" w:eastAsia="Gill Sans" w:hAnsi="Gill Sans" w:cs="Gill Sans"/>
          <w:b/>
          <w:sz w:val="28"/>
          <w:szCs w:val="28"/>
        </w:rPr>
        <w:t xml:space="preserve">      </w:t>
      </w:r>
      <w:r w:rsidR="006C5C1F" w:rsidRPr="009874E3">
        <w:rPr>
          <w:rFonts w:ascii="Gill Sans" w:eastAsia="Gill Sans" w:hAnsi="Gill Sans" w:cs="Gill Sans"/>
          <w:b/>
          <w:sz w:val="28"/>
        </w:rPr>
        <w:t xml:space="preserve">Resolution </w:t>
      </w:r>
      <w:r w:rsidR="006C5C1F">
        <w:rPr>
          <w:rFonts w:ascii="Gill Sans" w:eastAsia="Gill Sans" w:hAnsi="Gill Sans" w:cs="Gill Sans"/>
          <w:b/>
          <w:sz w:val="28"/>
        </w:rPr>
        <w:t>Economic and Social Council</w:t>
      </w:r>
      <w:r w:rsidR="006C5C1F" w:rsidRPr="003A7DA1">
        <w:rPr>
          <w:rFonts w:ascii="Gill Sans" w:eastAsia="Gill Sans" w:hAnsi="Gill Sans" w:cs="Gill Sans"/>
          <w:b/>
          <w:color w:val="000000"/>
          <w:sz w:val="28"/>
          <w:szCs w:val="28"/>
        </w:rPr>
        <w:t>/</w:t>
      </w:r>
      <w:r w:rsidR="006C5C1F">
        <w:rPr>
          <w:rFonts w:ascii="Gill Sans" w:eastAsia="Gill Sans" w:hAnsi="Gill Sans" w:cs="Gill Sans"/>
          <w:b/>
          <w:color w:val="000000"/>
          <w:sz w:val="28"/>
          <w:szCs w:val="28"/>
        </w:rPr>
        <w:t>2</w:t>
      </w:r>
      <w:r w:rsidR="006C5C1F" w:rsidRPr="003A7DA1">
        <w:rPr>
          <w:rFonts w:ascii="Gill Sans" w:eastAsia="Gill Sans" w:hAnsi="Gill Sans" w:cs="Gill Sans"/>
          <w:b/>
          <w:color w:val="000000"/>
          <w:sz w:val="28"/>
          <w:szCs w:val="28"/>
        </w:rPr>
        <w:t>.1</w:t>
      </w:r>
    </w:p>
    <w:p w14:paraId="74BC1B23" w14:textId="0B0FF073" w:rsidR="000029D3" w:rsidRDefault="000029D3">
      <w:pPr>
        <w:spacing w:line="288" w:lineRule="auto"/>
        <w:ind w:right="-998"/>
        <w:rPr>
          <w:rFonts w:ascii="Gill Sans" w:eastAsia="Gill Sans" w:hAnsi="Gill Sans" w:cs="Gill Sans"/>
        </w:rPr>
      </w:pPr>
    </w:p>
    <w:p w14:paraId="7D8826AB" w14:textId="77777777" w:rsidR="009B29CA" w:rsidRDefault="009B29CA">
      <w:pPr>
        <w:spacing w:line="288" w:lineRule="auto"/>
        <w:ind w:right="-998"/>
        <w:rPr>
          <w:rFonts w:ascii="Gill Sans" w:eastAsia="Gill Sans" w:hAnsi="Gill Sans" w:cs="Gill Sans"/>
        </w:rPr>
      </w:pPr>
    </w:p>
    <w:p w14:paraId="6F69F530" w14:textId="77777777" w:rsidR="000029D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Default="000029D3">
      <w:pPr>
        <w:spacing w:line="288" w:lineRule="auto"/>
        <w:ind w:right="-998"/>
        <w:rPr>
          <w:rFonts w:ascii="Gill Sans" w:eastAsia="Gill Sans" w:hAnsi="Gill Sans" w:cs="Gill Sans"/>
          <w:color w:val="000000"/>
        </w:rPr>
      </w:pPr>
    </w:p>
    <w:p w14:paraId="6EF35969" w14:textId="5CC8E791" w:rsidR="000029D3" w:rsidRPr="005D3CCB" w:rsidRDefault="000615E1">
      <w:pPr>
        <w:spacing w:line="288" w:lineRule="auto"/>
        <w:ind w:right="-998"/>
        <w:rPr>
          <w:rFonts w:ascii="Gill Sans" w:eastAsia="Gill Sans" w:hAnsi="Gill Sans" w:cs="Gill Sans"/>
          <w:color w:val="000000"/>
          <w:sz w:val="26"/>
          <w:szCs w:val="26"/>
        </w:rPr>
      </w:pPr>
      <w:r w:rsidRPr="005D3CCB">
        <w:rPr>
          <w:rFonts w:ascii="Gill Sans" w:eastAsia="Gill Sans" w:hAnsi="Gill Sans" w:cs="Gill Sans"/>
          <w:b/>
          <w:color w:val="000000"/>
          <w:sz w:val="26"/>
          <w:szCs w:val="26"/>
        </w:rPr>
        <w:t>Economic and Social Council</w:t>
      </w:r>
      <w:r w:rsidR="008911A3" w:rsidRPr="005D3CCB">
        <w:rPr>
          <w:rFonts w:ascii="Gill Sans" w:eastAsia="Gill Sans" w:hAnsi="Gill Sans" w:cs="Gill Sans"/>
          <w:b/>
          <w:color w:val="000000"/>
          <w:sz w:val="26"/>
          <w:szCs w:val="26"/>
        </w:rPr>
        <w:t xml:space="preserve"> </w:t>
      </w:r>
    </w:p>
    <w:p w14:paraId="08BA000B" w14:textId="6650945B" w:rsidR="000029D3" w:rsidRPr="005D3CCB" w:rsidRDefault="008911A3">
      <w:pPr>
        <w:spacing w:after="160" w:line="259" w:lineRule="auto"/>
        <w:jc w:val="both"/>
        <w:rPr>
          <w:rFonts w:ascii="Gill Sans" w:eastAsia="Gill Sans" w:hAnsi="Gill Sans" w:cs="Gill Sans"/>
          <w:color w:val="000000"/>
        </w:rPr>
      </w:pPr>
      <w:r w:rsidRPr="005D3CCB">
        <w:rPr>
          <w:rFonts w:ascii="Gill Sans" w:eastAsia="Gill Sans" w:hAnsi="Gill Sans" w:cs="Gill Sans"/>
          <w:b/>
          <w:color w:val="000000"/>
        </w:rPr>
        <w:t>Co-sponsors:</w:t>
      </w:r>
      <w:r w:rsidRPr="005D3CCB">
        <w:rPr>
          <w:rFonts w:ascii="Gill Sans" w:eastAsia="Gill Sans" w:hAnsi="Gill Sans" w:cs="Gill Sans"/>
          <w:color w:val="000000"/>
        </w:rPr>
        <w:t xml:space="preserve"> </w:t>
      </w:r>
      <w:r w:rsidR="000E6CC5" w:rsidRPr="005D3CCB">
        <w:rPr>
          <w:rFonts w:ascii="Gill Sans" w:eastAsia="Gill Sans" w:hAnsi="Gill Sans" w:cs="Gill Sans"/>
          <w:color w:val="000000"/>
        </w:rPr>
        <w:t xml:space="preserve">Commonwealth of Australia, Republic of Azerbaijan, Barbados, Burkina Faso, Central African Republic, Republic of Chile, People’s Republic of China, Republic of Colombia, Republic of Equatorial Guinea, Republic of France, Islamic Republic of the Gambia, Republic of Honduras, Hungary, </w:t>
      </w:r>
      <w:r w:rsidR="000615E1" w:rsidRPr="005D3CCB">
        <w:rPr>
          <w:rFonts w:ascii="Gill Sans" w:eastAsia="Gill Sans" w:hAnsi="Gill Sans" w:cs="Gill Sans"/>
          <w:color w:val="000000"/>
        </w:rPr>
        <w:t xml:space="preserve">Republic of Indonesia, Republic of Kenya, Lao People’s Democratic Republic, Grand Duchy of Luxembourg, The former Yugoslav Republic of Macedonia, Republic of Madagascar, Republic of the Marshall Islands, Republic of Mauritius, Republic of Nicaragua, Republic of the Niger, Islamic Republic of Pakistan, </w:t>
      </w:r>
      <w:r w:rsidR="008A0614" w:rsidRPr="005D3CCB">
        <w:rPr>
          <w:rFonts w:ascii="Gill Sans" w:eastAsia="Gill Sans" w:hAnsi="Gill Sans" w:cs="Gill Sans"/>
          <w:color w:val="000000"/>
        </w:rPr>
        <w:t xml:space="preserve">State of Qatar, Republic of Serbia, Republic of Sierra Leone, Republic of Slovenia, Solomon Islands, Republic of South Africa, Republic of Tajikistan, United States of America. </w:t>
      </w:r>
    </w:p>
    <w:p w14:paraId="62A052E0" w14:textId="50A84E21" w:rsidR="000029D3" w:rsidRDefault="008911A3">
      <w:pPr>
        <w:spacing w:after="160" w:line="259" w:lineRule="auto"/>
        <w:jc w:val="both"/>
        <w:rPr>
          <w:rFonts w:ascii="Gill Sans" w:eastAsia="Gill Sans" w:hAnsi="Gill Sans" w:cs="Gill Sans"/>
          <w:b/>
          <w:color w:val="000000"/>
          <w:szCs w:val="20"/>
        </w:rPr>
      </w:pPr>
      <w:r w:rsidRPr="006C5C1F">
        <w:rPr>
          <w:rFonts w:ascii="Gill Sans" w:eastAsia="Gill Sans" w:hAnsi="Gill Sans" w:cs="Gill Sans"/>
          <w:b/>
          <w:color w:val="000000"/>
          <w:szCs w:val="20"/>
        </w:rPr>
        <w:t xml:space="preserve">Topic: </w:t>
      </w:r>
      <w:r w:rsidR="005D3CCB" w:rsidRPr="006C5C1F">
        <w:rPr>
          <w:rFonts w:ascii="Gill Sans" w:eastAsia="Gill Sans" w:hAnsi="Gill Sans" w:cs="Gill Sans"/>
          <w:b/>
          <w:color w:val="000000"/>
          <w:szCs w:val="20"/>
        </w:rPr>
        <w:t>UN Forum on Forests</w:t>
      </w:r>
    </w:p>
    <w:p w14:paraId="33EAE6D3" w14:textId="77777777" w:rsidR="006C5C1F" w:rsidRDefault="006C5C1F" w:rsidP="006C5C1F">
      <w:pPr>
        <w:spacing w:line="360" w:lineRule="auto"/>
        <w:ind w:right="-8"/>
        <w:jc w:val="both"/>
        <w:rPr>
          <w:rFonts w:ascii="Gill Sans" w:eastAsia="Gill Sans" w:hAnsi="Gill Sans" w:cs="Gill Sans"/>
        </w:rPr>
      </w:pPr>
      <w:r w:rsidRPr="003A7DA1">
        <w:rPr>
          <w:rFonts w:ascii="Gill Sans" w:eastAsia="Gill Sans" w:hAnsi="Gill Sans" w:cs="Gill Sans"/>
        </w:rPr>
        <w:t>The Committee,</w:t>
      </w:r>
    </w:p>
    <w:p w14:paraId="319ECB52" w14:textId="77777777" w:rsidR="006C5C1F" w:rsidRPr="006C5C1F" w:rsidRDefault="006C5C1F">
      <w:pPr>
        <w:spacing w:after="160" w:line="259" w:lineRule="auto"/>
        <w:jc w:val="both"/>
        <w:rPr>
          <w:rFonts w:ascii="Gill Sans" w:eastAsia="Gill Sans" w:hAnsi="Gill Sans" w:cs="Gill Sans"/>
          <w:b/>
          <w:color w:val="000000"/>
          <w:szCs w:val="20"/>
        </w:rPr>
      </w:pPr>
    </w:p>
    <w:p w14:paraId="6B6BDB17" w14:textId="77777777" w:rsidR="005D3CCB" w:rsidRPr="005D3CCB" w:rsidRDefault="005D3CCB" w:rsidP="006C5C1F">
      <w:pPr>
        <w:spacing w:line="360" w:lineRule="auto"/>
        <w:jc w:val="both"/>
        <w:rPr>
          <w:rFonts w:ascii="Gill Sans" w:hAnsi="Gill Sans" w:cs="Gill Sans"/>
        </w:rPr>
      </w:pPr>
      <w:r w:rsidRPr="005D3CCB">
        <w:rPr>
          <w:rFonts w:ascii="Gill Sans" w:hAnsi="Gill Sans" w:cs="Gill Sans" w:hint="cs"/>
        </w:rPr>
        <w:t>Alarme</w:t>
      </w:r>
      <w:bookmarkStart w:id="0" w:name="_GoBack"/>
      <w:bookmarkEnd w:id="0"/>
      <w:r w:rsidRPr="005D3CCB">
        <w:rPr>
          <w:rFonts w:ascii="Gill Sans" w:hAnsi="Gill Sans" w:cs="Gill Sans" w:hint="cs"/>
        </w:rPr>
        <w:t>d by the growing rate of deforestation worldwide,</w:t>
      </w:r>
    </w:p>
    <w:p w14:paraId="23C0E4A3" w14:textId="77777777" w:rsidR="005D3CCB" w:rsidRPr="005D3CCB" w:rsidRDefault="005D3CCB" w:rsidP="006C5C1F">
      <w:pPr>
        <w:spacing w:line="360" w:lineRule="auto"/>
        <w:jc w:val="both"/>
        <w:rPr>
          <w:rFonts w:ascii="Gill Sans" w:hAnsi="Gill Sans" w:cs="Gill Sans"/>
        </w:rPr>
      </w:pPr>
      <w:r w:rsidRPr="005D3CCB">
        <w:rPr>
          <w:rFonts w:ascii="Gill Sans" w:hAnsi="Gill Sans" w:cs="Gill Sans" w:hint="cs"/>
        </w:rPr>
        <w:t>Deeply disturbed by the lack of awareness and education about deforestation,</w:t>
      </w:r>
    </w:p>
    <w:p w14:paraId="3A100E9E" w14:textId="77777777" w:rsidR="005D3CCB" w:rsidRPr="005D3CCB" w:rsidRDefault="005D3CCB" w:rsidP="006C5C1F">
      <w:pPr>
        <w:spacing w:line="360" w:lineRule="auto"/>
        <w:jc w:val="both"/>
        <w:rPr>
          <w:rFonts w:ascii="Gill Sans" w:hAnsi="Gill Sans" w:cs="Gill Sans"/>
        </w:rPr>
      </w:pPr>
      <w:r w:rsidRPr="005D3CCB">
        <w:rPr>
          <w:rFonts w:ascii="Gill Sans" w:hAnsi="Gill Sans" w:cs="Gill Sans" w:hint="cs"/>
        </w:rPr>
        <w:t>Having devoted attention to flora and fauna that have and will be lost  due to deforestation,</w:t>
      </w:r>
    </w:p>
    <w:p w14:paraId="150D8F3B" w14:textId="77777777" w:rsidR="005D3CCB" w:rsidRPr="005D3CCB" w:rsidRDefault="005D3CCB" w:rsidP="006C5C1F">
      <w:pPr>
        <w:spacing w:line="360" w:lineRule="auto"/>
        <w:jc w:val="both"/>
        <w:rPr>
          <w:rFonts w:ascii="Gill Sans" w:hAnsi="Gill Sans" w:cs="Gill Sans"/>
        </w:rPr>
      </w:pPr>
      <w:r w:rsidRPr="005D3CCB">
        <w:rPr>
          <w:rFonts w:ascii="Gill Sans" w:hAnsi="Gill Sans" w:cs="Gill Sans" w:hint="cs"/>
        </w:rPr>
        <w:t>Noting with regret that some citizens of the world are unable to speak out for themselves,</w:t>
      </w:r>
    </w:p>
    <w:p w14:paraId="443C7704" w14:textId="77777777" w:rsidR="005D3CCB" w:rsidRPr="005D3CCB" w:rsidRDefault="005D3CCB" w:rsidP="006C5C1F">
      <w:pPr>
        <w:spacing w:line="360" w:lineRule="auto"/>
        <w:jc w:val="both"/>
        <w:rPr>
          <w:rFonts w:ascii="Gill Sans" w:hAnsi="Gill Sans" w:cs="Gill Sans"/>
        </w:rPr>
      </w:pPr>
      <w:r w:rsidRPr="005D3CCB">
        <w:rPr>
          <w:rFonts w:ascii="Gill Sans" w:hAnsi="Gill Sans" w:cs="Gill Sans" w:hint="cs"/>
        </w:rPr>
        <w:t>Recognizing the existing treaties that are working to attain this goal of reforestation,</w:t>
      </w:r>
    </w:p>
    <w:p w14:paraId="5EAEB136" w14:textId="77777777" w:rsidR="005D3CCB" w:rsidRPr="005D3CCB" w:rsidRDefault="005D3CCB" w:rsidP="006C5C1F">
      <w:pPr>
        <w:spacing w:line="360" w:lineRule="auto"/>
        <w:jc w:val="both"/>
        <w:rPr>
          <w:rFonts w:ascii="Gill Sans" w:hAnsi="Gill Sans" w:cs="Gill Sans"/>
        </w:rPr>
      </w:pPr>
      <w:r w:rsidRPr="005D3CCB">
        <w:rPr>
          <w:rFonts w:ascii="Gill Sans" w:hAnsi="Gill Sans" w:cs="Gill Sans" w:hint="cs"/>
        </w:rPr>
        <w:t>Bearing in mind the carbon emissions that are destroying the ozone layer,</w:t>
      </w:r>
    </w:p>
    <w:p w14:paraId="6ED15FDF" w14:textId="29B6EF1A" w:rsidR="005D3CCB" w:rsidRPr="005D3CCB" w:rsidRDefault="005D3CCB" w:rsidP="006C5C1F">
      <w:pPr>
        <w:spacing w:line="360" w:lineRule="auto"/>
        <w:jc w:val="both"/>
        <w:rPr>
          <w:rFonts w:ascii="Gill Sans" w:hAnsi="Gill Sans" w:cs="Gill Sans"/>
        </w:rPr>
      </w:pPr>
      <w:r w:rsidRPr="005D3CCB">
        <w:rPr>
          <w:rFonts w:ascii="Gill Sans" w:hAnsi="Gill Sans" w:cs="Gill Sans" w:hint="cs"/>
        </w:rPr>
        <w:t>Confident that countries can work together to achieve this goal</w:t>
      </w:r>
      <w:r>
        <w:rPr>
          <w:rFonts w:ascii="Gill Sans" w:hAnsi="Gill Sans" w:cs="Gill Sans"/>
        </w:rPr>
        <w:t>,</w:t>
      </w:r>
    </w:p>
    <w:p w14:paraId="7157E67E" w14:textId="633E2CC2" w:rsidR="005D3CCB" w:rsidRPr="005D3CCB" w:rsidRDefault="005D3CCB" w:rsidP="006C5C1F">
      <w:pPr>
        <w:pStyle w:val="ListParagraph"/>
        <w:numPr>
          <w:ilvl w:val="0"/>
          <w:numId w:val="2"/>
        </w:numPr>
        <w:spacing w:line="360" w:lineRule="auto"/>
        <w:jc w:val="both"/>
        <w:rPr>
          <w:rFonts w:ascii="Gill Sans" w:hAnsi="Gill Sans" w:cs="Gill Sans"/>
          <w:strike/>
          <w:color w:val="FF0000"/>
        </w:rPr>
      </w:pPr>
      <w:r w:rsidRPr="005D3CCB">
        <w:rPr>
          <w:rFonts w:ascii="Gill Sans" w:hAnsi="Gill Sans" w:cs="Gill Sans" w:hint="cs"/>
          <w:color w:val="000000" w:themeColor="text1"/>
        </w:rPr>
        <w:t>Calls upon all countries to achieve this goal within their own premises</w:t>
      </w:r>
      <w:r>
        <w:rPr>
          <w:rFonts w:ascii="Gill Sans" w:hAnsi="Gill Sans" w:cs="Gill Sans"/>
          <w:color w:val="000000" w:themeColor="text1"/>
        </w:rPr>
        <w:t>;</w:t>
      </w:r>
    </w:p>
    <w:p w14:paraId="543272F9" w14:textId="597FD366" w:rsidR="005D3CCB" w:rsidRPr="005D3CCB" w:rsidRDefault="005D3CCB" w:rsidP="006C5C1F">
      <w:pPr>
        <w:pStyle w:val="ListParagraph"/>
        <w:numPr>
          <w:ilvl w:val="0"/>
          <w:numId w:val="2"/>
        </w:numPr>
        <w:spacing w:line="360" w:lineRule="auto"/>
        <w:jc w:val="both"/>
        <w:rPr>
          <w:rFonts w:ascii="Gill Sans" w:hAnsi="Gill Sans" w:cs="Gill Sans"/>
        </w:rPr>
      </w:pPr>
      <w:r w:rsidRPr="005D3CCB">
        <w:rPr>
          <w:rFonts w:ascii="Gill Sans" w:hAnsi="Gill Sans" w:cs="Gill Sans" w:hint="cs"/>
        </w:rPr>
        <w:t>Encourages countries to create more natural parks and use more ecofriendly products</w:t>
      </w:r>
      <w:r>
        <w:rPr>
          <w:rFonts w:ascii="Gill Sans" w:hAnsi="Gill Sans" w:cs="Gill Sans"/>
        </w:rPr>
        <w:t>;</w:t>
      </w:r>
    </w:p>
    <w:p w14:paraId="2E719665" w14:textId="32328C64" w:rsidR="005D3CCB" w:rsidRPr="005D3CCB" w:rsidRDefault="005D3CCB" w:rsidP="006C5C1F">
      <w:pPr>
        <w:pStyle w:val="ListParagraph"/>
        <w:numPr>
          <w:ilvl w:val="0"/>
          <w:numId w:val="2"/>
        </w:numPr>
        <w:spacing w:line="360" w:lineRule="auto"/>
        <w:jc w:val="both"/>
        <w:rPr>
          <w:rFonts w:ascii="Gill Sans" w:hAnsi="Gill Sans" w:cs="Gill Sans"/>
        </w:rPr>
      </w:pPr>
      <w:r w:rsidRPr="005D3CCB">
        <w:rPr>
          <w:rFonts w:ascii="Gill Sans" w:hAnsi="Gill Sans" w:cs="Gill Sans" w:hint="cs"/>
        </w:rPr>
        <w:t>Emphasizes the need to educate people who are unaware of the catastrophic effects of deforestation</w:t>
      </w:r>
      <w:r>
        <w:rPr>
          <w:rFonts w:ascii="Gill Sans" w:hAnsi="Gill Sans" w:cs="Gill Sans"/>
        </w:rPr>
        <w:t>;</w:t>
      </w:r>
    </w:p>
    <w:p w14:paraId="56A375A9" w14:textId="438D1DFA" w:rsidR="005D3CCB" w:rsidRPr="005D3CCB" w:rsidRDefault="005D3CCB" w:rsidP="006C5C1F">
      <w:pPr>
        <w:pStyle w:val="ListParagraph"/>
        <w:numPr>
          <w:ilvl w:val="0"/>
          <w:numId w:val="2"/>
        </w:numPr>
        <w:spacing w:line="360" w:lineRule="auto"/>
        <w:jc w:val="both"/>
        <w:rPr>
          <w:rFonts w:ascii="Gill Sans" w:hAnsi="Gill Sans" w:cs="Gill Sans"/>
        </w:rPr>
      </w:pPr>
      <w:r w:rsidRPr="005D3CCB">
        <w:rPr>
          <w:rFonts w:ascii="Gill Sans" w:hAnsi="Gill Sans" w:cs="Gill Sans" w:hint="cs"/>
        </w:rPr>
        <w:t>Further invites communities to participate in the preservation of forests</w:t>
      </w:r>
      <w:r>
        <w:rPr>
          <w:rFonts w:ascii="Gill Sans" w:hAnsi="Gill Sans" w:cs="Gill Sans"/>
        </w:rPr>
        <w:t>;</w:t>
      </w:r>
    </w:p>
    <w:p w14:paraId="57E5AD7C" w14:textId="4E9EE448" w:rsidR="005D3CCB" w:rsidRPr="005D3CCB" w:rsidRDefault="005D3CCB" w:rsidP="006C5C1F">
      <w:pPr>
        <w:pStyle w:val="ListParagraph"/>
        <w:numPr>
          <w:ilvl w:val="0"/>
          <w:numId w:val="2"/>
        </w:numPr>
        <w:spacing w:line="360" w:lineRule="auto"/>
        <w:jc w:val="both"/>
        <w:rPr>
          <w:rFonts w:ascii="Gill Sans" w:hAnsi="Gill Sans" w:cs="Gill Sans"/>
        </w:rPr>
      </w:pPr>
      <w:r w:rsidRPr="005D3CCB">
        <w:rPr>
          <w:rFonts w:ascii="Gill Sans" w:hAnsi="Gill Sans" w:cs="Gill Sans" w:hint="cs"/>
        </w:rPr>
        <w:t>Further recommends that school programs are created to aid reforestation</w:t>
      </w:r>
      <w:r>
        <w:rPr>
          <w:rFonts w:ascii="Gill Sans" w:hAnsi="Gill Sans" w:cs="Gill Sans"/>
        </w:rPr>
        <w:t>;</w:t>
      </w:r>
    </w:p>
    <w:p w14:paraId="213D46C4" w14:textId="33D3ECDB" w:rsidR="005D3CCB" w:rsidRPr="005D3CCB" w:rsidRDefault="005D3CCB" w:rsidP="006C5C1F">
      <w:pPr>
        <w:pStyle w:val="ListParagraph"/>
        <w:numPr>
          <w:ilvl w:val="0"/>
          <w:numId w:val="2"/>
        </w:numPr>
        <w:spacing w:line="360" w:lineRule="auto"/>
        <w:jc w:val="both"/>
        <w:rPr>
          <w:rFonts w:ascii="Gill Sans" w:hAnsi="Gill Sans" w:cs="Gill Sans"/>
        </w:rPr>
      </w:pPr>
      <w:r w:rsidRPr="005D3CCB">
        <w:rPr>
          <w:rFonts w:ascii="Gill Sans" w:hAnsi="Gill Sans" w:cs="Gill Sans" w:hint="cs"/>
          <w:color w:val="000000" w:themeColor="text1"/>
        </w:rPr>
        <w:t xml:space="preserve">Encourages </w:t>
      </w:r>
      <w:r w:rsidRPr="005D3CCB">
        <w:rPr>
          <w:rFonts w:ascii="Gill Sans" w:hAnsi="Gill Sans" w:cs="Gill Sans" w:hint="cs"/>
        </w:rPr>
        <w:t>countries to build greener and more sustainable cities and communities</w:t>
      </w:r>
      <w:r>
        <w:rPr>
          <w:rFonts w:ascii="Gill Sans" w:hAnsi="Gill Sans" w:cs="Gill Sans"/>
        </w:rPr>
        <w:t>;</w:t>
      </w:r>
    </w:p>
    <w:p w14:paraId="46D08314" w14:textId="78D5D257" w:rsidR="005D3CCB" w:rsidRPr="005D3CCB" w:rsidRDefault="005D3CCB" w:rsidP="006C5C1F">
      <w:pPr>
        <w:pStyle w:val="ListParagraph"/>
        <w:numPr>
          <w:ilvl w:val="0"/>
          <w:numId w:val="2"/>
        </w:numPr>
        <w:spacing w:line="360" w:lineRule="auto"/>
        <w:jc w:val="both"/>
        <w:rPr>
          <w:rFonts w:ascii="Gill Sans" w:hAnsi="Gill Sans" w:cs="Gill Sans"/>
        </w:rPr>
      </w:pPr>
      <w:r w:rsidRPr="005D3CCB">
        <w:rPr>
          <w:rFonts w:ascii="Gill Sans" w:hAnsi="Gill Sans" w:cs="Gill Sans" w:hint="cs"/>
        </w:rPr>
        <w:t>Recommends that countries implement stricter regulations to protect forests</w:t>
      </w:r>
      <w:r>
        <w:rPr>
          <w:rFonts w:ascii="Gill Sans" w:hAnsi="Gill Sans" w:cs="Gill Sans"/>
        </w:rPr>
        <w:t>;</w:t>
      </w:r>
      <w:r w:rsidRPr="005D3CCB">
        <w:rPr>
          <w:rFonts w:ascii="Gill Sans" w:hAnsi="Gill Sans" w:cs="Gill Sans" w:hint="cs"/>
        </w:rPr>
        <w:t xml:space="preserve"> </w:t>
      </w:r>
    </w:p>
    <w:p w14:paraId="484160BF" w14:textId="3B2ADAA3" w:rsidR="005D3CCB" w:rsidRPr="005D3CCB" w:rsidRDefault="005D3CCB" w:rsidP="006C5C1F">
      <w:pPr>
        <w:pStyle w:val="ListParagraph"/>
        <w:numPr>
          <w:ilvl w:val="0"/>
          <w:numId w:val="2"/>
        </w:numPr>
        <w:spacing w:line="360" w:lineRule="auto"/>
        <w:jc w:val="both"/>
        <w:rPr>
          <w:rFonts w:ascii="Gill Sans" w:hAnsi="Gill Sans" w:cs="Gill Sans"/>
        </w:rPr>
      </w:pPr>
      <w:r w:rsidRPr="005D3CCB">
        <w:rPr>
          <w:rFonts w:ascii="Gill Sans" w:hAnsi="Gill Sans" w:cs="Gill Sans" w:hint="cs"/>
        </w:rPr>
        <w:t>Draws attention to the need for increased fines for cutting down trees illegally</w:t>
      </w:r>
      <w:r>
        <w:rPr>
          <w:rFonts w:ascii="Gill Sans" w:hAnsi="Gill Sans" w:cs="Gill Sans"/>
        </w:rPr>
        <w:t>;</w:t>
      </w:r>
    </w:p>
    <w:p w14:paraId="0F2947FF" w14:textId="00DDF82D" w:rsidR="005D3CCB" w:rsidRPr="005D3CCB" w:rsidRDefault="005D3CCB" w:rsidP="006C5C1F">
      <w:pPr>
        <w:pStyle w:val="ListParagraph"/>
        <w:numPr>
          <w:ilvl w:val="0"/>
          <w:numId w:val="2"/>
        </w:numPr>
        <w:spacing w:line="360" w:lineRule="auto"/>
        <w:jc w:val="both"/>
        <w:rPr>
          <w:rFonts w:ascii="Gill Sans" w:hAnsi="Gill Sans" w:cs="Gill Sans"/>
        </w:rPr>
      </w:pPr>
      <w:r w:rsidRPr="005D3CCB">
        <w:rPr>
          <w:rFonts w:ascii="Gill Sans" w:hAnsi="Gill Sans" w:cs="Gill Sans" w:hint="cs"/>
        </w:rPr>
        <w:lastRenderedPageBreak/>
        <w:t xml:space="preserve">Calls for schools to implement a system of recycling through schools </w:t>
      </w:r>
      <w:r w:rsidRPr="005D3CCB">
        <w:rPr>
          <w:rFonts w:ascii="Gill Sans" w:hAnsi="Gill Sans" w:cs="Gill Sans" w:hint="cs"/>
          <w:color w:val="000000" w:themeColor="text1"/>
        </w:rPr>
        <w:t xml:space="preserve">and </w:t>
      </w:r>
      <w:r w:rsidRPr="005D3CCB">
        <w:rPr>
          <w:rFonts w:ascii="Gill Sans" w:hAnsi="Gill Sans" w:cs="Gill Sans" w:hint="cs"/>
        </w:rPr>
        <w:t>communities</w:t>
      </w:r>
      <w:r>
        <w:rPr>
          <w:rFonts w:ascii="Gill Sans" w:hAnsi="Gill Sans" w:cs="Gill Sans"/>
        </w:rPr>
        <w:t>;</w:t>
      </w:r>
    </w:p>
    <w:p w14:paraId="3DBBB57D" w14:textId="4E737563" w:rsidR="005D3CCB" w:rsidRPr="005D3CCB" w:rsidRDefault="005D3CCB" w:rsidP="006C5C1F">
      <w:pPr>
        <w:pStyle w:val="ListParagraph"/>
        <w:numPr>
          <w:ilvl w:val="0"/>
          <w:numId w:val="2"/>
        </w:numPr>
        <w:spacing w:line="360" w:lineRule="auto"/>
        <w:jc w:val="both"/>
        <w:rPr>
          <w:rFonts w:ascii="Gill Sans" w:hAnsi="Gill Sans" w:cs="Gill Sans"/>
        </w:rPr>
      </w:pPr>
      <w:r w:rsidRPr="005D3CCB">
        <w:rPr>
          <w:rFonts w:ascii="Gill Sans" w:hAnsi="Gill Sans" w:cs="Gill Sans" w:hint="cs"/>
        </w:rPr>
        <w:t>Expresses its hope that countries can spread awareness of this issue</w:t>
      </w:r>
      <w:r>
        <w:rPr>
          <w:rFonts w:ascii="Gill Sans" w:hAnsi="Gill Sans" w:cs="Gill Sans"/>
        </w:rPr>
        <w:t>;</w:t>
      </w:r>
    </w:p>
    <w:p w14:paraId="652E4A8F" w14:textId="3F6AFDEE" w:rsidR="005D3CCB" w:rsidRPr="005D3CCB" w:rsidRDefault="005D3CCB" w:rsidP="006C5C1F">
      <w:pPr>
        <w:pStyle w:val="ListParagraph"/>
        <w:numPr>
          <w:ilvl w:val="0"/>
          <w:numId w:val="2"/>
        </w:numPr>
        <w:spacing w:line="360" w:lineRule="auto"/>
        <w:jc w:val="both"/>
        <w:rPr>
          <w:rFonts w:ascii="Gill Sans" w:hAnsi="Gill Sans" w:cs="Gill Sans"/>
        </w:rPr>
      </w:pPr>
      <w:r w:rsidRPr="005D3CCB">
        <w:rPr>
          <w:rFonts w:ascii="Gill Sans" w:hAnsi="Gill Sans" w:cs="Gill Sans" w:hint="cs"/>
        </w:rPr>
        <w:t>Encourages countries to create well-paying and sustainable jobs for people who were previous loggers</w:t>
      </w:r>
      <w:r>
        <w:rPr>
          <w:rFonts w:ascii="Gill Sans" w:hAnsi="Gill Sans" w:cs="Gill Sans"/>
        </w:rPr>
        <w:t>;</w:t>
      </w:r>
    </w:p>
    <w:p w14:paraId="3BEF3B19" w14:textId="77777777" w:rsidR="005D3CCB" w:rsidRPr="005D3CCB" w:rsidRDefault="005D3CCB" w:rsidP="006C5C1F">
      <w:pPr>
        <w:pStyle w:val="ListParagraph"/>
        <w:numPr>
          <w:ilvl w:val="0"/>
          <w:numId w:val="2"/>
        </w:numPr>
        <w:spacing w:line="360" w:lineRule="auto"/>
        <w:jc w:val="both"/>
        <w:rPr>
          <w:rFonts w:ascii="Gill Sans" w:hAnsi="Gill Sans" w:cs="Gill Sans"/>
        </w:rPr>
      </w:pPr>
      <w:r w:rsidRPr="005D3CCB">
        <w:rPr>
          <w:rFonts w:ascii="Gill Sans" w:hAnsi="Gill Sans" w:cs="Gill Sans" w:hint="cs"/>
        </w:rPr>
        <w:t>Encourages the use of agroforestry in drier UN member states;</w:t>
      </w:r>
    </w:p>
    <w:p w14:paraId="63BAFE2E" w14:textId="77777777" w:rsidR="005D3CCB" w:rsidRPr="005D3CCB" w:rsidRDefault="005D3CCB" w:rsidP="006C5C1F">
      <w:pPr>
        <w:pStyle w:val="ListParagraph"/>
        <w:numPr>
          <w:ilvl w:val="0"/>
          <w:numId w:val="2"/>
        </w:numPr>
        <w:spacing w:line="360" w:lineRule="auto"/>
        <w:jc w:val="both"/>
        <w:rPr>
          <w:rFonts w:ascii="Gill Sans" w:hAnsi="Gill Sans" w:cs="Gill Sans"/>
        </w:rPr>
      </w:pPr>
      <w:r w:rsidRPr="005D3CCB">
        <w:rPr>
          <w:rFonts w:ascii="Gill Sans" w:hAnsi="Gill Sans" w:cs="Gill Sans" w:hint="cs"/>
        </w:rPr>
        <w:t>Endorses the use of sustainable products in everyday life;</w:t>
      </w:r>
    </w:p>
    <w:p w14:paraId="17B60B39" w14:textId="77777777" w:rsidR="005D3CCB" w:rsidRPr="005D3CCB" w:rsidRDefault="005D3CCB" w:rsidP="006C5C1F">
      <w:pPr>
        <w:pStyle w:val="ListParagraph"/>
        <w:numPr>
          <w:ilvl w:val="0"/>
          <w:numId w:val="2"/>
        </w:numPr>
        <w:spacing w:line="360" w:lineRule="auto"/>
        <w:jc w:val="both"/>
        <w:rPr>
          <w:rFonts w:ascii="Gill Sans" w:hAnsi="Gill Sans" w:cs="Gill Sans"/>
        </w:rPr>
      </w:pPr>
      <w:r w:rsidRPr="005D3CCB">
        <w:rPr>
          <w:rFonts w:ascii="Gill Sans" w:hAnsi="Gill Sans" w:cs="Gill Sans" w:hint="cs"/>
        </w:rPr>
        <w:t>Recommends the use of satellite technology to measure deforestation rates;</w:t>
      </w:r>
    </w:p>
    <w:p w14:paraId="3DD93B63" w14:textId="77777777" w:rsidR="005D3CCB" w:rsidRPr="005D3CCB" w:rsidRDefault="005D3CCB" w:rsidP="006C5C1F">
      <w:pPr>
        <w:pStyle w:val="ListParagraph"/>
        <w:numPr>
          <w:ilvl w:val="0"/>
          <w:numId w:val="2"/>
        </w:numPr>
        <w:spacing w:line="360" w:lineRule="auto"/>
        <w:jc w:val="both"/>
        <w:rPr>
          <w:rFonts w:ascii="Gill Sans" w:hAnsi="Gill Sans" w:cs="Gill Sans"/>
        </w:rPr>
      </w:pPr>
      <w:r w:rsidRPr="005D3CCB">
        <w:rPr>
          <w:rFonts w:ascii="Gill Sans" w:hAnsi="Gill Sans" w:cs="Gill Sans" w:hint="cs"/>
        </w:rPr>
        <w:t>Requests that all member states use sustainable sources of energy that don’t negatively impact forests or the environment;</w:t>
      </w:r>
    </w:p>
    <w:p w14:paraId="51C808D9" w14:textId="069C5D32" w:rsidR="005D3CCB" w:rsidRPr="005D3CCB" w:rsidRDefault="005D3CCB" w:rsidP="006C5C1F">
      <w:pPr>
        <w:pStyle w:val="ListParagraph"/>
        <w:numPr>
          <w:ilvl w:val="0"/>
          <w:numId w:val="2"/>
        </w:numPr>
        <w:spacing w:line="360" w:lineRule="auto"/>
        <w:jc w:val="both"/>
        <w:rPr>
          <w:rFonts w:ascii="Gill Sans" w:hAnsi="Gill Sans" w:cs="Gill Sans"/>
        </w:rPr>
      </w:pPr>
      <w:r w:rsidRPr="005D3CCB">
        <w:rPr>
          <w:rFonts w:ascii="Gill Sans" w:hAnsi="Gill Sans" w:cs="Gill Sans" w:hint="cs"/>
          <w:color w:val="000000" w:themeColor="text1"/>
        </w:rPr>
        <w:t xml:space="preserve">Suggests </w:t>
      </w:r>
      <w:r w:rsidRPr="005D3CCB">
        <w:rPr>
          <w:rFonts w:ascii="Gill Sans" w:hAnsi="Gill Sans" w:cs="Gill Sans" w:hint="cs"/>
        </w:rPr>
        <w:t>the use of technology to reduce paper consumption;</w:t>
      </w:r>
    </w:p>
    <w:p w14:paraId="02085C68" w14:textId="73A848D6" w:rsidR="005D3CCB" w:rsidRPr="005D3CCB" w:rsidRDefault="005D3CCB" w:rsidP="006C5C1F">
      <w:pPr>
        <w:pStyle w:val="ListParagraph"/>
        <w:numPr>
          <w:ilvl w:val="0"/>
          <w:numId w:val="2"/>
        </w:numPr>
        <w:spacing w:line="360" w:lineRule="auto"/>
        <w:jc w:val="both"/>
        <w:rPr>
          <w:rFonts w:ascii="Gill Sans" w:hAnsi="Gill Sans" w:cs="Gill Sans"/>
        </w:rPr>
      </w:pPr>
      <w:r w:rsidRPr="005D3CCB">
        <w:rPr>
          <w:rFonts w:ascii="Gill Sans" w:hAnsi="Gill Sans" w:cs="Gill Sans" w:hint="cs"/>
        </w:rPr>
        <w:t>Further reminds UN member states to help prevent wildfires;</w:t>
      </w:r>
    </w:p>
    <w:p w14:paraId="15CDA0A8" w14:textId="77777777" w:rsidR="005D3CCB" w:rsidRPr="005D3CCB" w:rsidRDefault="005D3CCB" w:rsidP="006C5C1F">
      <w:pPr>
        <w:pStyle w:val="ListParagraph"/>
        <w:numPr>
          <w:ilvl w:val="0"/>
          <w:numId w:val="2"/>
        </w:numPr>
        <w:spacing w:line="360" w:lineRule="auto"/>
        <w:jc w:val="both"/>
        <w:rPr>
          <w:rFonts w:ascii="Gill Sans" w:hAnsi="Gill Sans" w:cs="Gill Sans"/>
        </w:rPr>
      </w:pPr>
      <w:r w:rsidRPr="005D3CCB">
        <w:rPr>
          <w:rFonts w:ascii="Gill Sans" w:hAnsi="Gill Sans" w:cs="Gill Sans" w:hint="cs"/>
        </w:rPr>
        <w:t>Strongly requests a revised Paris Agreement.</w:t>
      </w:r>
    </w:p>
    <w:p w14:paraId="76307A97" w14:textId="6C96ACB0" w:rsidR="000029D3" w:rsidRPr="005D3CCB" w:rsidRDefault="000029D3" w:rsidP="005D3CCB">
      <w:pPr>
        <w:spacing w:line="360" w:lineRule="auto"/>
        <w:ind w:right="-998"/>
        <w:jc w:val="both"/>
        <w:rPr>
          <w:rFonts w:ascii="Gill Sans" w:eastAsia="Gill Sans" w:hAnsi="Gill Sans" w:cs="Gill Sans"/>
          <w:color w:val="000000"/>
          <w:sz w:val="20"/>
          <w:szCs w:val="20"/>
        </w:rPr>
      </w:pPr>
    </w:p>
    <w:sectPr w:rsidR="000029D3" w:rsidRPr="005D3CCB">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C51E6" w14:textId="77777777" w:rsidR="00141D12" w:rsidRDefault="00141D12">
      <w:r>
        <w:separator/>
      </w:r>
    </w:p>
  </w:endnote>
  <w:endnote w:type="continuationSeparator" w:id="0">
    <w:p w14:paraId="02071156" w14:textId="77777777" w:rsidR="00141D12" w:rsidRDefault="0014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7089EF3A" w14:textId="77777777" w:rsidR="000029D3" w:rsidRDefault="008911A3">
    <w:pPr>
      <w:rPr>
        <w:color w:val="666666"/>
        <w:sz w:val="20"/>
        <w:szCs w:val="20"/>
      </w:rPr>
    </w:pPr>
    <w:r>
      <w:rPr>
        <w:color w:val="666666"/>
        <w:sz w:val="20"/>
        <w:szCs w:val="20"/>
      </w:rPr>
      <w:t>NYC,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6685B" w14:textId="77777777" w:rsidR="00141D12" w:rsidRDefault="00141D12">
      <w:r>
        <w:separator/>
      </w:r>
    </w:p>
  </w:footnote>
  <w:footnote w:type="continuationSeparator" w:id="0">
    <w:p w14:paraId="56EC8A37" w14:textId="77777777" w:rsidR="00141D12" w:rsidRDefault="00141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18D5EB6"/>
    <w:multiLevelType w:val="hybridMultilevel"/>
    <w:tmpl w:val="3E42EC08"/>
    <w:lvl w:ilvl="0" w:tplc="8A821C72">
      <w:start w:val="1"/>
      <w:numFmt w:val="decimal"/>
      <w:lvlText w:val="%1."/>
      <w:lvlJc w:val="left"/>
      <w:pPr>
        <w:ind w:left="360" w:hanging="360"/>
      </w:pPr>
      <w:rPr>
        <w:strike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821D80"/>
    <w:multiLevelType w:val="hybridMultilevel"/>
    <w:tmpl w:val="5CE8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615E1"/>
    <w:rsid w:val="000E6CC5"/>
    <w:rsid w:val="00141D12"/>
    <w:rsid w:val="002227CF"/>
    <w:rsid w:val="005D3CCB"/>
    <w:rsid w:val="006C5C1F"/>
    <w:rsid w:val="008911A3"/>
    <w:rsid w:val="008A0614"/>
    <w:rsid w:val="008C6237"/>
    <w:rsid w:val="009B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2020-03-15T22:48:00Z</cp:lastPrinted>
  <dcterms:created xsi:type="dcterms:W3CDTF">2020-03-15T22:48:00Z</dcterms:created>
  <dcterms:modified xsi:type="dcterms:W3CDTF">2020-03-15T22:48:00Z</dcterms:modified>
</cp:coreProperties>
</file>