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5310" w14:textId="77777777" w:rsidR="0053098B" w:rsidRDefault="0053098B" w:rsidP="0053098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772D8AB" wp14:editId="1BEEFDBA">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CA1618E" w14:textId="77777777" w:rsidR="0053098B" w:rsidRDefault="0053098B" w:rsidP="0053098B">
      <w:pPr>
        <w:rPr>
          <w:rFonts w:ascii="Gill Sans" w:eastAsia="Gill Sans" w:hAnsi="Gill Sans" w:cs="Gill Sans"/>
          <w:b/>
          <w:sz w:val="28"/>
          <w:szCs w:val="28"/>
        </w:rPr>
      </w:pPr>
    </w:p>
    <w:p w14:paraId="10B5BFEE" w14:textId="77777777" w:rsidR="00B674A7" w:rsidRDefault="00B674A7" w:rsidP="0053098B">
      <w:pPr>
        <w:rPr>
          <w:rFonts w:ascii="Gill Sans" w:eastAsia="Gill Sans" w:hAnsi="Gill Sans" w:cs="Gill Sans"/>
          <w:b/>
          <w:sz w:val="28"/>
          <w:szCs w:val="28"/>
        </w:rPr>
      </w:pPr>
    </w:p>
    <w:p w14:paraId="6CEC26D0" w14:textId="09C6031E" w:rsidR="0053098B" w:rsidRPr="000321AF" w:rsidRDefault="0053098B" w:rsidP="000321AF">
      <w:pPr>
        <w:rPr>
          <w:rFonts w:ascii="Gill Sans" w:eastAsia="Gill Sans" w:hAnsi="Gill Sans" w:cs="Gill Sans"/>
          <w:b/>
          <w:color w:val="000000"/>
          <w:sz w:val="28"/>
          <w:szCs w:val="28"/>
        </w:rPr>
      </w:pPr>
      <w:r w:rsidRPr="002A0291">
        <w:rPr>
          <w:rFonts w:ascii="Gill Sans" w:eastAsia="Gill Sans" w:hAnsi="Gill Sans" w:cs="Gill Sans"/>
          <w:b/>
          <w:color w:val="000000"/>
          <w:sz w:val="28"/>
          <w:szCs w:val="28"/>
        </w:rPr>
        <w:t>Resolution</w:t>
      </w:r>
      <w:r w:rsidR="00A27712" w:rsidRPr="002A0291">
        <w:rPr>
          <w:rFonts w:ascii="Gill Sans" w:eastAsia="Gill Sans" w:hAnsi="Gill Sans" w:cs="Gill Sans"/>
          <w:b/>
          <w:color w:val="000000"/>
          <w:sz w:val="28"/>
          <w:szCs w:val="28"/>
        </w:rPr>
        <w:t xml:space="preserve"> </w:t>
      </w:r>
      <w:r w:rsidR="00DE5110" w:rsidRPr="002A0291">
        <w:rPr>
          <w:rFonts w:ascii="Gill Sans" w:eastAsia="Gill Sans" w:hAnsi="Gill Sans" w:cs="Gill Sans"/>
          <w:b/>
          <w:color w:val="000000"/>
          <w:sz w:val="28"/>
          <w:szCs w:val="28"/>
        </w:rPr>
        <w:t xml:space="preserve">United Nations </w:t>
      </w:r>
      <w:r w:rsidR="00A27712" w:rsidRPr="002A0291">
        <w:rPr>
          <w:rFonts w:ascii="Gill Sans" w:eastAsia="Gill Sans" w:hAnsi="Gill Sans" w:cs="Gill Sans"/>
          <w:b/>
          <w:color w:val="000000"/>
          <w:sz w:val="28"/>
          <w:szCs w:val="28"/>
        </w:rPr>
        <w:t>H</w:t>
      </w:r>
      <w:r w:rsidR="00DE5110" w:rsidRPr="002A0291">
        <w:rPr>
          <w:rFonts w:ascii="Gill Sans" w:eastAsia="Gill Sans" w:hAnsi="Gill Sans" w:cs="Gill Sans"/>
          <w:b/>
          <w:color w:val="000000"/>
          <w:sz w:val="28"/>
          <w:szCs w:val="28"/>
        </w:rPr>
        <w:t xml:space="preserve">uman </w:t>
      </w:r>
      <w:r w:rsidR="00A27712" w:rsidRPr="002A0291">
        <w:rPr>
          <w:rFonts w:ascii="Gill Sans" w:eastAsia="Gill Sans" w:hAnsi="Gill Sans" w:cs="Gill Sans"/>
          <w:b/>
          <w:color w:val="000000"/>
          <w:sz w:val="28"/>
          <w:szCs w:val="28"/>
        </w:rPr>
        <w:t>R</w:t>
      </w:r>
      <w:r w:rsidR="00DE5110" w:rsidRPr="002A0291">
        <w:rPr>
          <w:rFonts w:ascii="Gill Sans" w:eastAsia="Gill Sans" w:hAnsi="Gill Sans" w:cs="Gill Sans"/>
          <w:b/>
          <w:color w:val="000000"/>
          <w:sz w:val="28"/>
          <w:szCs w:val="28"/>
        </w:rPr>
        <w:t xml:space="preserve">ights </w:t>
      </w:r>
      <w:r w:rsidR="00A27712" w:rsidRPr="002A0291">
        <w:rPr>
          <w:rFonts w:ascii="Gill Sans" w:eastAsia="Gill Sans" w:hAnsi="Gill Sans" w:cs="Gill Sans"/>
          <w:b/>
          <w:color w:val="000000"/>
          <w:sz w:val="28"/>
          <w:szCs w:val="28"/>
        </w:rPr>
        <w:t>C</w:t>
      </w:r>
      <w:r w:rsidR="00DE5110" w:rsidRPr="002A0291">
        <w:rPr>
          <w:rFonts w:ascii="Gill Sans" w:eastAsia="Gill Sans" w:hAnsi="Gill Sans" w:cs="Gill Sans"/>
          <w:b/>
          <w:color w:val="000000"/>
          <w:sz w:val="28"/>
          <w:szCs w:val="28"/>
        </w:rPr>
        <w:t>ouncil</w:t>
      </w:r>
      <w:r w:rsidR="00492073" w:rsidRPr="002A0291">
        <w:rPr>
          <w:rFonts w:ascii="Gill Sans" w:eastAsia="Gill Sans" w:hAnsi="Gill Sans" w:cs="Gill Sans"/>
          <w:b/>
          <w:color w:val="000000"/>
          <w:sz w:val="28"/>
          <w:szCs w:val="28"/>
        </w:rPr>
        <w:t>/</w:t>
      </w:r>
      <w:r w:rsidR="0094282A">
        <w:rPr>
          <w:rFonts w:ascii="Gill Sans" w:eastAsia="Gill Sans" w:hAnsi="Gill Sans" w:cs="Gill Sans"/>
          <w:b/>
          <w:color w:val="000000"/>
          <w:sz w:val="28"/>
          <w:szCs w:val="28"/>
        </w:rPr>
        <w:t>2</w:t>
      </w:r>
      <w:r w:rsidR="001D54C6" w:rsidRPr="002A0291">
        <w:rPr>
          <w:rFonts w:ascii="Gill Sans" w:eastAsia="Gill Sans" w:hAnsi="Gill Sans" w:cs="Gill Sans"/>
          <w:b/>
          <w:color w:val="000000"/>
          <w:sz w:val="28"/>
          <w:szCs w:val="28"/>
        </w:rPr>
        <w:t>.1</w:t>
      </w:r>
    </w:p>
    <w:p w14:paraId="3E1B7C74" w14:textId="77777777" w:rsidR="0053098B" w:rsidRDefault="0053098B" w:rsidP="0053098B">
      <w:pPr>
        <w:pBdr>
          <w:bottom w:val="single" w:sz="6" w:space="1" w:color="000000"/>
        </w:pBdr>
        <w:spacing w:line="288" w:lineRule="auto"/>
        <w:rPr>
          <w:rFonts w:ascii="Gill Sans" w:eastAsia="Gill Sans" w:hAnsi="Gill Sans" w:cs="Gill Sans"/>
          <w:color w:val="000000"/>
        </w:rPr>
      </w:pPr>
    </w:p>
    <w:p w14:paraId="3F8242A9" w14:textId="77777777" w:rsidR="0053098B" w:rsidRDefault="0053098B" w:rsidP="0053098B">
      <w:pPr>
        <w:spacing w:line="288" w:lineRule="auto"/>
        <w:ind w:right="-998"/>
        <w:rPr>
          <w:rFonts w:ascii="Gill Sans" w:eastAsia="Gill Sans" w:hAnsi="Gill Sans" w:cs="Gill Sans"/>
          <w:color w:val="000000"/>
        </w:rPr>
      </w:pPr>
    </w:p>
    <w:p w14:paraId="0344230B" w14:textId="3951931F" w:rsidR="0053098B" w:rsidRPr="002A0291" w:rsidRDefault="000321AF" w:rsidP="0053098B">
      <w:pPr>
        <w:spacing w:line="288" w:lineRule="auto"/>
        <w:ind w:right="-998"/>
        <w:rPr>
          <w:rFonts w:ascii="Gill Sans" w:eastAsia="Gill Sans" w:hAnsi="Gill Sans" w:cs="Gill Sans"/>
          <w:color w:val="000000"/>
          <w:sz w:val="26"/>
          <w:szCs w:val="26"/>
        </w:rPr>
      </w:pPr>
      <w:r w:rsidRPr="002A0291">
        <w:rPr>
          <w:rFonts w:ascii="Gill Sans" w:eastAsia="Gill Sans" w:hAnsi="Gill Sans" w:cs="Gill Sans"/>
          <w:b/>
          <w:color w:val="000000"/>
          <w:sz w:val="28"/>
          <w:szCs w:val="28"/>
        </w:rPr>
        <w:t>United Nations</w:t>
      </w:r>
      <w:r w:rsidRPr="002A0291">
        <w:rPr>
          <w:rFonts w:ascii="Gill Sans" w:eastAsia="Gill Sans" w:hAnsi="Gill Sans" w:cs="Gill Sans"/>
          <w:b/>
          <w:color w:val="000000"/>
          <w:sz w:val="26"/>
          <w:szCs w:val="26"/>
        </w:rPr>
        <w:t xml:space="preserve"> </w:t>
      </w:r>
      <w:r w:rsidR="00742185" w:rsidRPr="002A0291">
        <w:rPr>
          <w:rFonts w:ascii="Gill Sans" w:eastAsia="Gill Sans" w:hAnsi="Gill Sans" w:cs="Gill Sans"/>
          <w:b/>
          <w:color w:val="000000"/>
          <w:sz w:val="26"/>
          <w:szCs w:val="26"/>
        </w:rPr>
        <w:t>Human Rights Council</w:t>
      </w:r>
    </w:p>
    <w:p w14:paraId="79A75F49" w14:textId="505F26B7" w:rsidR="00DF7E94" w:rsidRPr="00DF7E94" w:rsidRDefault="0053098B" w:rsidP="00DF7E94">
      <w:pPr>
        <w:spacing w:after="160" w:line="259" w:lineRule="auto"/>
        <w:jc w:val="both"/>
        <w:rPr>
          <w:rFonts w:ascii="Gill Sans" w:eastAsia="Gill Sans" w:hAnsi="Gill Sans" w:cs="Gill Sans"/>
          <w:color w:val="000000"/>
        </w:rPr>
      </w:pPr>
      <w:r w:rsidRPr="002A0291">
        <w:rPr>
          <w:rFonts w:ascii="Gill Sans" w:eastAsia="Gill Sans" w:hAnsi="Gill Sans" w:cs="Gill Sans"/>
          <w:b/>
          <w:color w:val="000000"/>
        </w:rPr>
        <w:t>Co-sponsors:</w:t>
      </w:r>
      <w:r w:rsidRPr="002A0291">
        <w:rPr>
          <w:rFonts w:ascii="Gill Sans" w:eastAsia="Gill Sans" w:hAnsi="Gill Sans" w:cs="Gill Sans"/>
          <w:color w:val="000000"/>
        </w:rPr>
        <w:t xml:space="preserve"> </w:t>
      </w:r>
      <w:r w:rsidR="00DF7E94" w:rsidRPr="00DF7E94">
        <w:rPr>
          <w:rFonts w:ascii="Gill Sans" w:eastAsia="Gill Sans" w:hAnsi="Gill Sans" w:cs="Gill Sans" w:hint="cs"/>
          <w:color w:val="000000"/>
        </w:rPr>
        <w:t xml:space="preserve">Republic of Armenia, Republic of Austria, Kingdom of Bahrain, </w:t>
      </w:r>
      <w:proofErr w:type="spellStart"/>
      <w:r w:rsidR="00DF7E94" w:rsidRPr="00DF7E94">
        <w:rPr>
          <w:rFonts w:ascii="Gill Sans" w:eastAsia="Gill Sans" w:hAnsi="Gill Sans" w:cs="Gill Sans" w:hint="cs"/>
          <w:color w:val="000000"/>
        </w:rPr>
        <w:t>Plurinational</w:t>
      </w:r>
      <w:proofErr w:type="spellEnd"/>
      <w:r w:rsidR="00DF7E94" w:rsidRPr="00DF7E94">
        <w:rPr>
          <w:rFonts w:ascii="Gill Sans" w:eastAsia="Gill Sans" w:hAnsi="Gill Sans" w:cs="Gill Sans" w:hint="cs"/>
          <w:color w:val="000000"/>
        </w:rPr>
        <w:t xml:space="preserve"> State of Bolivia, Republic of Bulgaria, Republic of Costa Rica, Republic of Finland, Georgia, Republic of Iceland, Republic of India, Japan, Republic of the Union of Myanmar, Republic of Namibia, Kingdom of the Netherlands, Sultanate of Oman, Republic of Rwanda, Republic of Seychelles, Republic of South Africa</w:t>
      </w:r>
    </w:p>
    <w:p w14:paraId="680101B5" w14:textId="3FFEECB7" w:rsidR="0053098B" w:rsidRPr="002A0291" w:rsidRDefault="002E7EAC" w:rsidP="002E7EAC">
      <w:pPr>
        <w:spacing w:after="160" w:line="259" w:lineRule="auto"/>
        <w:jc w:val="both"/>
        <w:rPr>
          <w:rFonts w:ascii="Gill Sans" w:eastAsia="Gill Sans" w:hAnsi="Gill Sans" w:cs="Gill Sans"/>
          <w:color w:val="000000"/>
        </w:rPr>
      </w:pPr>
      <w:r w:rsidRPr="002A0291">
        <w:rPr>
          <w:rFonts w:ascii="Gill Sans" w:eastAsia="Gill Sans" w:hAnsi="Gill Sans" w:cs="Gill Sans"/>
          <w:color w:val="000000"/>
        </w:rPr>
        <w:t xml:space="preserve"> </w:t>
      </w:r>
    </w:p>
    <w:p w14:paraId="09AB7D1D" w14:textId="3D22D58D" w:rsidR="0053098B" w:rsidRPr="000321AF" w:rsidRDefault="0053098B" w:rsidP="0053098B">
      <w:pPr>
        <w:spacing w:after="160" w:line="259" w:lineRule="auto"/>
        <w:jc w:val="both"/>
        <w:rPr>
          <w:rFonts w:ascii="Gill Sans" w:eastAsia="Gill Sans" w:hAnsi="Gill Sans" w:cs="Gill Sans"/>
          <w:b/>
          <w:color w:val="000000"/>
          <w:szCs w:val="26"/>
        </w:rPr>
      </w:pPr>
      <w:r w:rsidRPr="000321AF">
        <w:rPr>
          <w:rFonts w:ascii="Gill Sans" w:eastAsia="Gill Sans" w:hAnsi="Gill Sans" w:cs="Gill Sans"/>
          <w:b/>
          <w:color w:val="000000"/>
          <w:szCs w:val="26"/>
        </w:rPr>
        <w:t xml:space="preserve">Topic: </w:t>
      </w:r>
      <w:r w:rsidR="0094282A">
        <w:rPr>
          <w:rFonts w:ascii="Gill Sans" w:eastAsia="Gill Sans" w:hAnsi="Gill Sans" w:cs="Gill Sans"/>
          <w:b/>
          <w:color w:val="000000"/>
          <w:szCs w:val="26"/>
        </w:rPr>
        <w:t>Human Rights Situation in Yemen</w:t>
      </w:r>
    </w:p>
    <w:p w14:paraId="6C84D650" w14:textId="3608D667" w:rsidR="0053098B" w:rsidRDefault="0053098B" w:rsidP="000321AF">
      <w:pPr>
        <w:spacing w:line="360" w:lineRule="auto"/>
        <w:ind w:right="-8"/>
        <w:jc w:val="both"/>
        <w:rPr>
          <w:rFonts w:ascii="Gill Sans" w:eastAsia="Gill Sans" w:hAnsi="Gill Sans" w:cs="Gill Sans"/>
        </w:rPr>
      </w:pPr>
      <w:r w:rsidRPr="002A0291">
        <w:rPr>
          <w:rFonts w:ascii="Gill Sans" w:eastAsia="Gill Sans" w:hAnsi="Gill Sans" w:cs="Gill Sans"/>
        </w:rPr>
        <w:t>The Committee,</w:t>
      </w:r>
    </w:p>
    <w:p w14:paraId="0C15F5BA" w14:textId="77777777" w:rsidR="000016B3" w:rsidRPr="002A0291" w:rsidRDefault="000016B3" w:rsidP="000321AF">
      <w:pPr>
        <w:spacing w:line="360" w:lineRule="auto"/>
        <w:ind w:right="-8"/>
        <w:jc w:val="both"/>
        <w:rPr>
          <w:rFonts w:ascii="Gill Sans" w:eastAsia="Gill Sans" w:hAnsi="Gill Sans" w:cs="Gill Sans"/>
        </w:rPr>
      </w:pPr>
    </w:p>
    <w:p w14:paraId="6E5111D4" w14:textId="77777777" w:rsidR="0094282A" w:rsidRPr="0094282A" w:rsidRDefault="0094282A" w:rsidP="0094282A">
      <w:pPr>
        <w:spacing w:line="360" w:lineRule="auto"/>
        <w:ind w:right="-8"/>
        <w:rPr>
          <w:rFonts w:ascii="Gill Sans" w:eastAsia="Gill Sans" w:hAnsi="Gill Sans" w:cs="Gill Sans"/>
        </w:rPr>
      </w:pPr>
      <w:r w:rsidRPr="0094282A">
        <w:rPr>
          <w:rFonts w:ascii="Gill Sans" w:eastAsia="Gill Sans" w:hAnsi="Gill Sans" w:cs="Gill Sans" w:hint="cs"/>
        </w:rPr>
        <w:t xml:space="preserve">Deeply concerned about the tragic outcomes of the Situation </w:t>
      </w:r>
      <w:proofErr w:type="spellStart"/>
      <w:r w:rsidRPr="0094282A">
        <w:rPr>
          <w:rFonts w:ascii="Gill Sans" w:eastAsia="Gill Sans" w:hAnsi="Gill Sans" w:cs="Gill Sans" w:hint="cs"/>
        </w:rPr>
        <w:t>inYemen</w:t>
      </w:r>
      <w:proofErr w:type="spellEnd"/>
      <w:r w:rsidRPr="0094282A">
        <w:rPr>
          <w:rFonts w:ascii="Gill Sans" w:eastAsia="Gill Sans" w:hAnsi="Gill Sans" w:cs="Gill Sans" w:hint="cs"/>
        </w:rPr>
        <w:t xml:space="preserve"> which has left 24.1 million people in need of humanitarian aid, </w:t>
      </w:r>
    </w:p>
    <w:p w14:paraId="3725E40F" w14:textId="77777777" w:rsidR="0094282A" w:rsidRPr="0094282A" w:rsidRDefault="0094282A" w:rsidP="0094282A">
      <w:pPr>
        <w:spacing w:line="360" w:lineRule="auto"/>
        <w:ind w:right="-8"/>
        <w:rPr>
          <w:rFonts w:ascii="Gill Sans" w:eastAsia="Gill Sans" w:hAnsi="Gill Sans" w:cs="Gill Sans"/>
        </w:rPr>
      </w:pPr>
      <w:r w:rsidRPr="0094282A">
        <w:rPr>
          <w:rFonts w:ascii="Gill Sans" w:eastAsia="Gill Sans" w:hAnsi="Gill Sans" w:cs="Gill Sans" w:hint="cs"/>
        </w:rPr>
        <w:t xml:space="preserve">Alarmed by the 800,000 cholera victims who are at risk of dehydration and poor sanitation, </w:t>
      </w:r>
    </w:p>
    <w:p w14:paraId="43AAD89C" w14:textId="77777777" w:rsidR="0094282A" w:rsidRPr="0094282A" w:rsidRDefault="0094282A" w:rsidP="0094282A">
      <w:pPr>
        <w:spacing w:line="360" w:lineRule="auto"/>
        <w:ind w:right="-8"/>
        <w:rPr>
          <w:rFonts w:ascii="Gill Sans" w:eastAsia="Gill Sans" w:hAnsi="Gill Sans" w:cs="Gill Sans"/>
        </w:rPr>
      </w:pPr>
      <w:r w:rsidRPr="0094282A">
        <w:rPr>
          <w:rFonts w:ascii="Gill Sans" w:eastAsia="Gill Sans" w:hAnsi="Gill Sans" w:cs="Gill Sans" w:hint="cs"/>
        </w:rPr>
        <w:t xml:space="preserve">Referring to General Assembly resolution 64/292 which states that clean water and sanitation are essential human rights, </w:t>
      </w:r>
    </w:p>
    <w:p w14:paraId="0C44A541" w14:textId="77777777" w:rsidR="0094282A" w:rsidRPr="0094282A" w:rsidRDefault="0094282A" w:rsidP="0094282A">
      <w:pPr>
        <w:spacing w:line="360" w:lineRule="auto"/>
        <w:ind w:right="-8"/>
        <w:rPr>
          <w:rFonts w:ascii="Gill Sans" w:eastAsia="Gill Sans" w:hAnsi="Gill Sans" w:cs="Gill Sans"/>
        </w:rPr>
      </w:pPr>
      <w:r w:rsidRPr="0094282A">
        <w:rPr>
          <w:rFonts w:ascii="Gill Sans" w:eastAsia="Gill Sans" w:hAnsi="Gill Sans" w:cs="Gill Sans" w:hint="cs"/>
        </w:rPr>
        <w:t xml:space="preserve">Fully aware of the fact that the situation in Yemen is a level 3 emergency according to the United Nations, </w:t>
      </w:r>
    </w:p>
    <w:p w14:paraId="40845427" w14:textId="77777777" w:rsidR="0094282A" w:rsidRPr="0094282A" w:rsidRDefault="0094282A" w:rsidP="0094282A">
      <w:pPr>
        <w:spacing w:line="360" w:lineRule="auto"/>
        <w:ind w:right="-8"/>
        <w:rPr>
          <w:rFonts w:ascii="Gill Sans" w:eastAsia="Gill Sans" w:hAnsi="Gill Sans" w:cs="Gill Sans"/>
        </w:rPr>
      </w:pPr>
      <w:r w:rsidRPr="0094282A">
        <w:rPr>
          <w:rFonts w:ascii="Gill Sans" w:eastAsia="Gill Sans" w:hAnsi="Gill Sans" w:cs="Gill Sans" w:hint="cs"/>
        </w:rPr>
        <w:t xml:space="preserve">Noting with regret that past efforts to end the violence such as Security Council Resolution 2216 have not been successful, </w:t>
      </w:r>
    </w:p>
    <w:p w14:paraId="2F9D3615" w14:textId="050A6699" w:rsidR="0094282A" w:rsidRPr="0094282A" w:rsidRDefault="0094282A" w:rsidP="0094282A">
      <w:pPr>
        <w:spacing w:line="360" w:lineRule="auto"/>
        <w:ind w:right="-8"/>
        <w:rPr>
          <w:rFonts w:ascii="Gill Sans" w:eastAsia="Gill Sans" w:hAnsi="Gill Sans" w:cs="Gill Sans"/>
        </w:rPr>
      </w:pPr>
      <w:r w:rsidRPr="0094282A">
        <w:rPr>
          <w:rFonts w:ascii="Gill Sans" w:eastAsia="Gill Sans" w:hAnsi="Gill Sans" w:cs="Gill Sans" w:hint="cs"/>
        </w:rPr>
        <w:t xml:space="preserve">Welcoming the full re-opening of the World Food </w:t>
      </w:r>
      <w:proofErr w:type="spellStart"/>
      <w:r w:rsidRPr="0094282A">
        <w:rPr>
          <w:rFonts w:ascii="Gill Sans" w:eastAsia="Gill Sans" w:hAnsi="Gill Sans" w:cs="Gill Sans" w:hint="cs"/>
        </w:rPr>
        <w:t>Programme’s</w:t>
      </w:r>
      <w:proofErr w:type="spellEnd"/>
      <w:r w:rsidRPr="0094282A">
        <w:rPr>
          <w:rFonts w:ascii="Gill Sans" w:eastAsia="Gill Sans" w:hAnsi="Gill Sans" w:cs="Gill Sans" w:hint="cs"/>
        </w:rPr>
        <w:t xml:space="preserve"> aid distribution,</w:t>
      </w:r>
      <w:r w:rsidRPr="0094282A">
        <w:rPr>
          <w:rFonts w:ascii="Gill Sans" w:eastAsia="Gill Sans" w:hAnsi="Gill Sans" w:cs="Gill Sans" w:hint="cs"/>
        </w:rPr>
        <w:br/>
        <w:t>Having adopted the following new efforts to protect the Yemeni people’s lives and end the conflict</w:t>
      </w:r>
      <w:r>
        <w:rPr>
          <w:rFonts w:ascii="Gill Sans" w:eastAsia="Gill Sans" w:hAnsi="Gill Sans" w:cs="Gill Sans"/>
        </w:rPr>
        <w:t>,</w:t>
      </w:r>
    </w:p>
    <w:p w14:paraId="3D309C45" w14:textId="77777777" w:rsidR="0094282A" w:rsidRPr="0094282A" w:rsidRDefault="0094282A" w:rsidP="0094282A">
      <w:pPr>
        <w:numPr>
          <w:ilvl w:val="0"/>
          <w:numId w:val="3"/>
        </w:numPr>
        <w:tabs>
          <w:tab w:val="clear" w:pos="720"/>
          <w:tab w:val="num" w:pos="360"/>
        </w:tabs>
        <w:spacing w:line="360" w:lineRule="auto"/>
        <w:ind w:left="360" w:right="-8"/>
        <w:rPr>
          <w:rFonts w:ascii="Gill Sans" w:eastAsia="Gill Sans" w:hAnsi="Gill Sans" w:cs="Gill Sans"/>
        </w:rPr>
      </w:pPr>
      <w:r w:rsidRPr="0094282A">
        <w:rPr>
          <w:rFonts w:ascii="Gill Sans" w:eastAsia="Gill Sans" w:hAnsi="Gill Sans" w:cs="Gill Sans" w:hint="cs"/>
        </w:rPr>
        <w:t xml:space="preserve">Proclaims the use of a “cloud seeding” technic to increase rainfall in Yemen and provide fresh water to its citizens; </w:t>
      </w:r>
    </w:p>
    <w:p w14:paraId="0CE7D857" w14:textId="77777777" w:rsidR="0094282A" w:rsidRPr="0094282A" w:rsidRDefault="0094282A" w:rsidP="0094282A">
      <w:pPr>
        <w:numPr>
          <w:ilvl w:val="0"/>
          <w:numId w:val="3"/>
        </w:numPr>
        <w:tabs>
          <w:tab w:val="clear" w:pos="720"/>
          <w:tab w:val="num" w:pos="360"/>
        </w:tabs>
        <w:spacing w:line="360" w:lineRule="auto"/>
        <w:ind w:left="360" w:right="-8"/>
        <w:rPr>
          <w:rFonts w:ascii="Gill Sans" w:eastAsia="Gill Sans" w:hAnsi="Gill Sans" w:cs="Gill Sans" w:hint="cs"/>
        </w:rPr>
      </w:pPr>
      <w:r w:rsidRPr="0094282A">
        <w:rPr>
          <w:rFonts w:ascii="Gill Sans" w:eastAsia="Gill Sans" w:hAnsi="Gill Sans" w:cs="Gill Sans" w:hint="cs"/>
        </w:rPr>
        <w:t xml:space="preserve">Resolves to end economic sanctions and blockades preventing essential supplies from entering the country; </w:t>
      </w:r>
    </w:p>
    <w:p w14:paraId="38490BB3" w14:textId="3D4E1B32" w:rsidR="0094282A" w:rsidRPr="0094282A" w:rsidRDefault="0094282A" w:rsidP="0094282A">
      <w:pPr>
        <w:numPr>
          <w:ilvl w:val="0"/>
          <w:numId w:val="3"/>
        </w:numPr>
        <w:tabs>
          <w:tab w:val="clear" w:pos="720"/>
          <w:tab w:val="num" w:pos="360"/>
        </w:tabs>
        <w:spacing w:line="360" w:lineRule="auto"/>
        <w:ind w:left="360" w:right="-8"/>
        <w:rPr>
          <w:rFonts w:ascii="Gill Sans" w:eastAsia="Gill Sans" w:hAnsi="Gill Sans" w:cs="Gill Sans" w:hint="cs"/>
        </w:rPr>
      </w:pPr>
      <w:r w:rsidRPr="0094282A">
        <w:rPr>
          <w:rFonts w:ascii="Gill Sans" w:eastAsia="Gill Sans" w:hAnsi="Gill Sans" w:cs="Gill Sans" w:hint="cs"/>
        </w:rPr>
        <w:t xml:space="preserve">Deplores Member States to implements and arms embargo against all military groups currently engaged in the conflict; </w:t>
      </w:r>
    </w:p>
    <w:p w14:paraId="6552AFC3" w14:textId="77777777" w:rsidR="0094282A" w:rsidRPr="0094282A" w:rsidRDefault="0094282A" w:rsidP="0094282A">
      <w:pPr>
        <w:numPr>
          <w:ilvl w:val="0"/>
          <w:numId w:val="3"/>
        </w:numPr>
        <w:tabs>
          <w:tab w:val="clear" w:pos="720"/>
          <w:tab w:val="num" w:pos="360"/>
        </w:tabs>
        <w:spacing w:line="360" w:lineRule="auto"/>
        <w:ind w:left="360" w:right="-8"/>
        <w:rPr>
          <w:rFonts w:ascii="Gill Sans" w:eastAsia="Gill Sans" w:hAnsi="Gill Sans" w:cs="Gill Sans" w:hint="cs"/>
        </w:rPr>
      </w:pPr>
      <w:r w:rsidRPr="0094282A">
        <w:rPr>
          <w:rFonts w:ascii="Gill Sans" w:eastAsia="Gill Sans" w:hAnsi="Gill Sans" w:cs="Gill Sans" w:hint="cs"/>
        </w:rPr>
        <w:lastRenderedPageBreak/>
        <w:t xml:space="preserve">Requests that all civil and military leaders engage in peace talks arbitrated by the United Nations; </w:t>
      </w:r>
    </w:p>
    <w:p w14:paraId="302DAE99" w14:textId="78761E4F" w:rsidR="0094282A" w:rsidRPr="0094282A" w:rsidRDefault="0094282A" w:rsidP="0094282A">
      <w:pPr>
        <w:numPr>
          <w:ilvl w:val="0"/>
          <w:numId w:val="3"/>
        </w:numPr>
        <w:tabs>
          <w:tab w:val="clear" w:pos="720"/>
          <w:tab w:val="num" w:pos="360"/>
        </w:tabs>
        <w:spacing w:line="360" w:lineRule="auto"/>
        <w:ind w:left="360" w:right="-8"/>
        <w:rPr>
          <w:rFonts w:ascii="Gill Sans" w:eastAsia="Gill Sans" w:hAnsi="Gill Sans" w:cs="Gill Sans" w:hint="cs"/>
        </w:rPr>
      </w:pPr>
      <w:r w:rsidRPr="0094282A">
        <w:rPr>
          <w:rFonts w:ascii="Gill Sans" w:eastAsia="Gill Sans" w:hAnsi="Gill Sans" w:cs="Gill Sans" w:hint="cs"/>
        </w:rPr>
        <w:t>Further proclaims a fund for raising awareness regarding the situation in</w:t>
      </w:r>
      <w:r>
        <w:rPr>
          <w:rFonts w:ascii="Gill Sans" w:eastAsia="Gill Sans" w:hAnsi="Gill Sans" w:cs="Gill Sans"/>
        </w:rPr>
        <w:t xml:space="preserve"> </w:t>
      </w:r>
      <w:r w:rsidRPr="0094282A">
        <w:rPr>
          <w:rFonts w:ascii="Gill Sans" w:eastAsia="Gill Sans" w:hAnsi="Gill Sans" w:cs="Gill Sans" w:hint="cs"/>
        </w:rPr>
        <w:t xml:space="preserve">Yemen; </w:t>
      </w:r>
    </w:p>
    <w:p w14:paraId="638FE67E" w14:textId="77777777" w:rsidR="0094282A" w:rsidRPr="0094282A" w:rsidRDefault="0094282A" w:rsidP="0094282A">
      <w:pPr>
        <w:numPr>
          <w:ilvl w:val="0"/>
          <w:numId w:val="3"/>
        </w:numPr>
        <w:tabs>
          <w:tab w:val="clear" w:pos="720"/>
          <w:tab w:val="num" w:pos="360"/>
        </w:tabs>
        <w:spacing w:line="360" w:lineRule="auto"/>
        <w:ind w:left="360" w:right="-8"/>
        <w:rPr>
          <w:rFonts w:ascii="Gill Sans" w:eastAsia="Gill Sans" w:hAnsi="Gill Sans" w:cs="Gill Sans" w:hint="cs"/>
        </w:rPr>
      </w:pPr>
      <w:r w:rsidRPr="0094282A">
        <w:rPr>
          <w:rFonts w:ascii="Gill Sans" w:eastAsia="Gill Sans" w:hAnsi="Gill Sans" w:cs="Gill Sans" w:hint="cs"/>
        </w:rPr>
        <w:t xml:space="preserve">Expresses its hope that Yemen’s neighboring countries will accept the refugees and provide them with citizenships; </w:t>
      </w:r>
    </w:p>
    <w:p w14:paraId="228A517B" w14:textId="6675B209" w:rsidR="0094282A" w:rsidRPr="0094282A" w:rsidRDefault="0094282A" w:rsidP="0094282A">
      <w:pPr>
        <w:numPr>
          <w:ilvl w:val="0"/>
          <w:numId w:val="3"/>
        </w:numPr>
        <w:tabs>
          <w:tab w:val="clear" w:pos="720"/>
          <w:tab w:val="num" w:pos="360"/>
        </w:tabs>
        <w:spacing w:line="360" w:lineRule="auto"/>
        <w:ind w:left="360" w:right="-8"/>
        <w:rPr>
          <w:rFonts w:ascii="Gill Sans" w:eastAsia="Gill Sans" w:hAnsi="Gill Sans" w:cs="Gill Sans" w:hint="cs"/>
        </w:rPr>
      </w:pPr>
      <w:r w:rsidRPr="0094282A">
        <w:rPr>
          <w:rFonts w:ascii="Gill Sans" w:eastAsia="Gill Sans" w:hAnsi="Gill Sans" w:cs="Gill Sans" w:hint="cs"/>
        </w:rPr>
        <w:t>Trusts that through diplomatic efforts and exceptional courage the situation in</w:t>
      </w:r>
      <w:r>
        <w:rPr>
          <w:rFonts w:ascii="Gill Sans" w:eastAsia="Gill Sans" w:hAnsi="Gill Sans" w:cs="Gill Sans"/>
        </w:rPr>
        <w:t xml:space="preserve"> </w:t>
      </w:r>
      <w:bookmarkStart w:id="0" w:name="_GoBack"/>
      <w:bookmarkEnd w:id="0"/>
      <w:r w:rsidRPr="0094282A">
        <w:rPr>
          <w:rFonts w:ascii="Gill Sans" w:eastAsia="Gill Sans" w:hAnsi="Gill Sans" w:cs="Gill Sans" w:hint="cs"/>
        </w:rPr>
        <w:t xml:space="preserve">Yemen can be resolved. </w:t>
      </w:r>
    </w:p>
    <w:p w14:paraId="0FCB6FB7" w14:textId="14AF2EBB" w:rsidR="00A537B5" w:rsidRPr="002A0291" w:rsidRDefault="006C68DC" w:rsidP="0094282A">
      <w:pPr>
        <w:spacing w:line="360" w:lineRule="auto"/>
        <w:ind w:right="-8"/>
        <w:rPr>
          <w:rFonts w:ascii="Gill Sans" w:eastAsia="Gill Sans" w:hAnsi="Gill Sans" w:cs="Gill Sans"/>
          <w:color w:val="000000" w:themeColor="text1"/>
        </w:rPr>
      </w:pPr>
    </w:p>
    <w:sectPr w:rsidR="00A537B5" w:rsidRPr="002A0291">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38BF" w14:textId="77777777" w:rsidR="006C68DC" w:rsidRDefault="006C68DC" w:rsidP="00254A8C">
      <w:r>
        <w:separator/>
      </w:r>
    </w:p>
  </w:endnote>
  <w:endnote w:type="continuationSeparator" w:id="0">
    <w:p w14:paraId="0E77EC4F" w14:textId="77777777" w:rsidR="006C68DC" w:rsidRDefault="006C68DC" w:rsidP="002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7BC" w14:textId="77777777" w:rsidR="000029D3" w:rsidRDefault="00A96519">
    <w:pPr>
      <w:rPr>
        <w:color w:val="666666"/>
        <w:sz w:val="20"/>
        <w:szCs w:val="20"/>
      </w:rPr>
    </w:pPr>
    <w:r>
      <w:rPr>
        <w:color w:val="666666"/>
        <w:sz w:val="20"/>
        <w:szCs w:val="20"/>
      </w:rPr>
      <w:t xml:space="preserve">Montessori Model United Nations </w:t>
    </w:r>
  </w:p>
  <w:p w14:paraId="22CC15DC" w14:textId="1DD4FBE7" w:rsidR="000029D3" w:rsidRDefault="00A96519">
    <w:pPr>
      <w:rPr>
        <w:color w:val="666666"/>
        <w:sz w:val="20"/>
        <w:szCs w:val="20"/>
      </w:rPr>
    </w:pPr>
    <w:r>
      <w:rPr>
        <w:color w:val="666666"/>
        <w:sz w:val="20"/>
        <w:szCs w:val="20"/>
      </w:rPr>
      <w:t xml:space="preserve">NYC, </w:t>
    </w:r>
    <w:r w:rsidR="00A16918">
      <w:rPr>
        <w:color w:val="666666"/>
        <w:sz w:val="20"/>
        <w:szCs w:val="20"/>
      </w:rPr>
      <w:t>February</w:t>
    </w:r>
    <w:r>
      <w:rPr>
        <w:color w:val="666666"/>
        <w:sz w:val="20"/>
        <w:szCs w:val="20"/>
      </w:rPr>
      <w:t xml:space="preserve"> 20</w:t>
    </w:r>
    <w:r w:rsidR="00254A8C">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C83D0" w14:textId="77777777" w:rsidR="006C68DC" w:rsidRDefault="006C68DC" w:rsidP="00254A8C">
      <w:r>
        <w:separator/>
      </w:r>
    </w:p>
  </w:footnote>
  <w:footnote w:type="continuationSeparator" w:id="0">
    <w:p w14:paraId="392CB421" w14:textId="77777777" w:rsidR="006C68DC" w:rsidRDefault="006C68DC" w:rsidP="0025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275079B"/>
    <w:multiLevelType w:val="multilevel"/>
    <w:tmpl w:val="1036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F11D84"/>
    <w:multiLevelType w:val="multilevel"/>
    <w:tmpl w:val="2D7C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B"/>
    <w:rsid w:val="000016B3"/>
    <w:rsid w:val="000321AF"/>
    <w:rsid w:val="00071E58"/>
    <w:rsid w:val="001D54C6"/>
    <w:rsid w:val="001D7DEF"/>
    <w:rsid w:val="001E6DEE"/>
    <w:rsid w:val="00254A8C"/>
    <w:rsid w:val="002A0291"/>
    <w:rsid w:val="002E7EAC"/>
    <w:rsid w:val="00492073"/>
    <w:rsid w:val="0053098B"/>
    <w:rsid w:val="005434B5"/>
    <w:rsid w:val="005F2604"/>
    <w:rsid w:val="006B174B"/>
    <w:rsid w:val="006C68DC"/>
    <w:rsid w:val="00720AFF"/>
    <w:rsid w:val="007333F0"/>
    <w:rsid w:val="0074127F"/>
    <w:rsid w:val="00742185"/>
    <w:rsid w:val="0078294C"/>
    <w:rsid w:val="007D78BD"/>
    <w:rsid w:val="00877CD7"/>
    <w:rsid w:val="008F220A"/>
    <w:rsid w:val="0094282A"/>
    <w:rsid w:val="00A16918"/>
    <w:rsid w:val="00A27712"/>
    <w:rsid w:val="00A96519"/>
    <w:rsid w:val="00AB6E6C"/>
    <w:rsid w:val="00B674A7"/>
    <w:rsid w:val="00C033C1"/>
    <w:rsid w:val="00D65B57"/>
    <w:rsid w:val="00DE5110"/>
    <w:rsid w:val="00DF7E94"/>
    <w:rsid w:val="00EF411F"/>
    <w:rsid w:val="00F20387"/>
    <w:rsid w:val="00F81009"/>
    <w:rsid w:val="00FA13EF"/>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198"/>
  <w14:defaultImageDpi w14:val="32767"/>
  <w15:chartTrackingRefBased/>
  <w15:docId w15:val="{30F082CF-00A6-8644-A3FD-36F4FF23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8B"/>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8C"/>
    <w:pPr>
      <w:tabs>
        <w:tab w:val="center" w:pos="4680"/>
        <w:tab w:val="right" w:pos="9360"/>
      </w:tabs>
    </w:pPr>
  </w:style>
  <w:style w:type="character" w:customStyle="1" w:styleId="HeaderChar">
    <w:name w:val="Header Char"/>
    <w:basedOn w:val="DefaultParagraphFont"/>
    <w:link w:val="Header"/>
    <w:uiPriority w:val="99"/>
    <w:rsid w:val="00254A8C"/>
    <w:rPr>
      <w:rFonts w:ascii="Calibri" w:eastAsia="Calibri" w:hAnsi="Calibri" w:cs="Calibri"/>
    </w:rPr>
  </w:style>
  <w:style w:type="paragraph" w:styleId="Footer">
    <w:name w:val="footer"/>
    <w:basedOn w:val="Normal"/>
    <w:link w:val="FooterChar"/>
    <w:uiPriority w:val="99"/>
    <w:unhideWhenUsed/>
    <w:rsid w:val="00254A8C"/>
    <w:pPr>
      <w:tabs>
        <w:tab w:val="center" w:pos="4680"/>
        <w:tab w:val="right" w:pos="9360"/>
      </w:tabs>
    </w:pPr>
  </w:style>
  <w:style w:type="character" w:customStyle="1" w:styleId="FooterChar">
    <w:name w:val="Footer Char"/>
    <w:basedOn w:val="DefaultParagraphFont"/>
    <w:link w:val="Footer"/>
    <w:uiPriority w:val="99"/>
    <w:rsid w:val="00254A8C"/>
    <w:rPr>
      <w:rFonts w:ascii="Calibri" w:eastAsia="Calibri" w:hAnsi="Calibri" w:cs="Calibri"/>
    </w:rPr>
  </w:style>
  <w:style w:type="paragraph" w:styleId="BalloonText">
    <w:name w:val="Balloon Text"/>
    <w:basedOn w:val="Normal"/>
    <w:link w:val="BalloonTextChar"/>
    <w:uiPriority w:val="99"/>
    <w:semiHidden/>
    <w:unhideWhenUsed/>
    <w:rsid w:val="00032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1AF"/>
    <w:rPr>
      <w:rFonts w:ascii="Times New Roman" w:eastAsia="Calibri" w:hAnsi="Times New Roman" w:cs="Times New Roman"/>
      <w:sz w:val="18"/>
      <w:szCs w:val="18"/>
    </w:rPr>
  </w:style>
  <w:style w:type="paragraph" w:styleId="NormalWeb">
    <w:name w:val="Normal (Web)"/>
    <w:basedOn w:val="Normal"/>
    <w:uiPriority w:val="99"/>
    <w:semiHidden/>
    <w:unhideWhenUsed/>
    <w:rsid w:val="00DF7E9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0895">
      <w:bodyDiv w:val="1"/>
      <w:marLeft w:val="0"/>
      <w:marRight w:val="0"/>
      <w:marTop w:val="0"/>
      <w:marBottom w:val="0"/>
      <w:divBdr>
        <w:top w:val="none" w:sz="0" w:space="0" w:color="auto"/>
        <w:left w:val="none" w:sz="0" w:space="0" w:color="auto"/>
        <w:bottom w:val="none" w:sz="0" w:space="0" w:color="auto"/>
        <w:right w:val="none" w:sz="0" w:space="0" w:color="auto"/>
      </w:divBdr>
      <w:divsChild>
        <w:div w:id="380591564">
          <w:marLeft w:val="0"/>
          <w:marRight w:val="0"/>
          <w:marTop w:val="0"/>
          <w:marBottom w:val="0"/>
          <w:divBdr>
            <w:top w:val="none" w:sz="0" w:space="0" w:color="auto"/>
            <w:left w:val="none" w:sz="0" w:space="0" w:color="auto"/>
            <w:bottom w:val="none" w:sz="0" w:space="0" w:color="auto"/>
            <w:right w:val="none" w:sz="0" w:space="0" w:color="auto"/>
          </w:divBdr>
          <w:divsChild>
            <w:div w:id="2048987084">
              <w:marLeft w:val="0"/>
              <w:marRight w:val="0"/>
              <w:marTop w:val="0"/>
              <w:marBottom w:val="0"/>
              <w:divBdr>
                <w:top w:val="none" w:sz="0" w:space="0" w:color="auto"/>
                <w:left w:val="none" w:sz="0" w:space="0" w:color="auto"/>
                <w:bottom w:val="none" w:sz="0" w:space="0" w:color="auto"/>
                <w:right w:val="none" w:sz="0" w:space="0" w:color="auto"/>
              </w:divBdr>
              <w:divsChild>
                <w:div w:id="2037581167">
                  <w:marLeft w:val="0"/>
                  <w:marRight w:val="0"/>
                  <w:marTop w:val="0"/>
                  <w:marBottom w:val="0"/>
                  <w:divBdr>
                    <w:top w:val="none" w:sz="0" w:space="0" w:color="auto"/>
                    <w:left w:val="none" w:sz="0" w:space="0" w:color="auto"/>
                    <w:bottom w:val="none" w:sz="0" w:space="0" w:color="auto"/>
                    <w:right w:val="none" w:sz="0" w:space="0" w:color="auto"/>
                  </w:divBdr>
                  <w:divsChild>
                    <w:div w:id="4565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6544">
      <w:bodyDiv w:val="1"/>
      <w:marLeft w:val="0"/>
      <w:marRight w:val="0"/>
      <w:marTop w:val="0"/>
      <w:marBottom w:val="0"/>
      <w:divBdr>
        <w:top w:val="none" w:sz="0" w:space="0" w:color="auto"/>
        <w:left w:val="none" w:sz="0" w:space="0" w:color="auto"/>
        <w:bottom w:val="none" w:sz="0" w:space="0" w:color="auto"/>
        <w:right w:val="none" w:sz="0" w:space="0" w:color="auto"/>
      </w:divBdr>
      <w:divsChild>
        <w:div w:id="690644853">
          <w:marLeft w:val="0"/>
          <w:marRight w:val="0"/>
          <w:marTop w:val="0"/>
          <w:marBottom w:val="0"/>
          <w:divBdr>
            <w:top w:val="none" w:sz="0" w:space="0" w:color="auto"/>
            <w:left w:val="none" w:sz="0" w:space="0" w:color="auto"/>
            <w:bottom w:val="none" w:sz="0" w:space="0" w:color="auto"/>
            <w:right w:val="none" w:sz="0" w:space="0" w:color="auto"/>
          </w:divBdr>
          <w:divsChild>
            <w:div w:id="1285112771">
              <w:marLeft w:val="0"/>
              <w:marRight w:val="0"/>
              <w:marTop w:val="0"/>
              <w:marBottom w:val="0"/>
              <w:divBdr>
                <w:top w:val="none" w:sz="0" w:space="0" w:color="auto"/>
                <w:left w:val="none" w:sz="0" w:space="0" w:color="auto"/>
                <w:bottom w:val="none" w:sz="0" w:space="0" w:color="auto"/>
                <w:right w:val="none" w:sz="0" w:space="0" w:color="auto"/>
              </w:divBdr>
              <w:divsChild>
                <w:div w:id="1262952509">
                  <w:marLeft w:val="0"/>
                  <w:marRight w:val="0"/>
                  <w:marTop w:val="0"/>
                  <w:marBottom w:val="0"/>
                  <w:divBdr>
                    <w:top w:val="none" w:sz="0" w:space="0" w:color="auto"/>
                    <w:left w:val="none" w:sz="0" w:space="0" w:color="auto"/>
                    <w:bottom w:val="none" w:sz="0" w:space="0" w:color="auto"/>
                    <w:right w:val="none" w:sz="0" w:space="0" w:color="auto"/>
                  </w:divBdr>
                  <w:divsChild>
                    <w:div w:id="810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83762">
      <w:bodyDiv w:val="1"/>
      <w:marLeft w:val="0"/>
      <w:marRight w:val="0"/>
      <w:marTop w:val="0"/>
      <w:marBottom w:val="0"/>
      <w:divBdr>
        <w:top w:val="none" w:sz="0" w:space="0" w:color="auto"/>
        <w:left w:val="none" w:sz="0" w:space="0" w:color="auto"/>
        <w:bottom w:val="none" w:sz="0" w:space="0" w:color="auto"/>
        <w:right w:val="none" w:sz="0" w:space="0" w:color="auto"/>
      </w:divBdr>
      <w:divsChild>
        <w:div w:id="1305357629">
          <w:marLeft w:val="0"/>
          <w:marRight w:val="0"/>
          <w:marTop w:val="0"/>
          <w:marBottom w:val="0"/>
          <w:divBdr>
            <w:top w:val="none" w:sz="0" w:space="0" w:color="auto"/>
            <w:left w:val="none" w:sz="0" w:space="0" w:color="auto"/>
            <w:bottom w:val="none" w:sz="0" w:space="0" w:color="auto"/>
            <w:right w:val="none" w:sz="0" w:space="0" w:color="auto"/>
          </w:divBdr>
          <w:divsChild>
            <w:div w:id="1112826332">
              <w:marLeft w:val="0"/>
              <w:marRight w:val="0"/>
              <w:marTop w:val="0"/>
              <w:marBottom w:val="0"/>
              <w:divBdr>
                <w:top w:val="none" w:sz="0" w:space="0" w:color="auto"/>
                <w:left w:val="none" w:sz="0" w:space="0" w:color="auto"/>
                <w:bottom w:val="none" w:sz="0" w:space="0" w:color="auto"/>
                <w:right w:val="none" w:sz="0" w:space="0" w:color="auto"/>
              </w:divBdr>
              <w:divsChild>
                <w:div w:id="107937907">
                  <w:marLeft w:val="0"/>
                  <w:marRight w:val="0"/>
                  <w:marTop w:val="0"/>
                  <w:marBottom w:val="0"/>
                  <w:divBdr>
                    <w:top w:val="none" w:sz="0" w:space="0" w:color="auto"/>
                    <w:left w:val="none" w:sz="0" w:space="0" w:color="auto"/>
                    <w:bottom w:val="none" w:sz="0" w:space="0" w:color="auto"/>
                    <w:right w:val="none" w:sz="0" w:space="0" w:color="auto"/>
                  </w:divBdr>
                  <w:divsChild>
                    <w:div w:id="19813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327">
      <w:bodyDiv w:val="1"/>
      <w:marLeft w:val="0"/>
      <w:marRight w:val="0"/>
      <w:marTop w:val="0"/>
      <w:marBottom w:val="0"/>
      <w:divBdr>
        <w:top w:val="none" w:sz="0" w:space="0" w:color="auto"/>
        <w:left w:val="none" w:sz="0" w:space="0" w:color="auto"/>
        <w:bottom w:val="none" w:sz="0" w:space="0" w:color="auto"/>
        <w:right w:val="none" w:sz="0" w:space="0" w:color="auto"/>
      </w:divBdr>
      <w:divsChild>
        <w:div w:id="1660038599">
          <w:marLeft w:val="0"/>
          <w:marRight w:val="0"/>
          <w:marTop w:val="0"/>
          <w:marBottom w:val="0"/>
          <w:divBdr>
            <w:top w:val="none" w:sz="0" w:space="0" w:color="auto"/>
            <w:left w:val="none" w:sz="0" w:space="0" w:color="auto"/>
            <w:bottom w:val="none" w:sz="0" w:space="0" w:color="auto"/>
            <w:right w:val="none" w:sz="0" w:space="0" w:color="auto"/>
          </w:divBdr>
          <w:divsChild>
            <w:div w:id="202791548">
              <w:marLeft w:val="0"/>
              <w:marRight w:val="0"/>
              <w:marTop w:val="0"/>
              <w:marBottom w:val="0"/>
              <w:divBdr>
                <w:top w:val="none" w:sz="0" w:space="0" w:color="auto"/>
                <w:left w:val="none" w:sz="0" w:space="0" w:color="auto"/>
                <w:bottom w:val="none" w:sz="0" w:space="0" w:color="auto"/>
                <w:right w:val="none" w:sz="0" w:space="0" w:color="auto"/>
              </w:divBdr>
              <w:divsChild>
                <w:div w:id="981152875">
                  <w:marLeft w:val="0"/>
                  <w:marRight w:val="0"/>
                  <w:marTop w:val="0"/>
                  <w:marBottom w:val="0"/>
                  <w:divBdr>
                    <w:top w:val="none" w:sz="0" w:space="0" w:color="auto"/>
                    <w:left w:val="none" w:sz="0" w:space="0" w:color="auto"/>
                    <w:bottom w:val="none" w:sz="0" w:space="0" w:color="auto"/>
                    <w:right w:val="none" w:sz="0" w:space="0" w:color="auto"/>
                  </w:divBdr>
                  <w:divsChild>
                    <w:div w:id="8378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8115">
      <w:bodyDiv w:val="1"/>
      <w:marLeft w:val="0"/>
      <w:marRight w:val="0"/>
      <w:marTop w:val="0"/>
      <w:marBottom w:val="0"/>
      <w:divBdr>
        <w:top w:val="none" w:sz="0" w:space="0" w:color="auto"/>
        <w:left w:val="none" w:sz="0" w:space="0" w:color="auto"/>
        <w:bottom w:val="none" w:sz="0" w:space="0" w:color="auto"/>
        <w:right w:val="none" w:sz="0" w:space="0" w:color="auto"/>
      </w:divBdr>
      <w:divsChild>
        <w:div w:id="610280930">
          <w:marLeft w:val="0"/>
          <w:marRight w:val="0"/>
          <w:marTop w:val="0"/>
          <w:marBottom w:val="0"/>
          <w:divBdr>
            <w:top w:val="none" w:sz="0" w:space="0" w:color="auto"/>
            <w:left w:val="none" w:sz="0" w:space="0" w:color="auto"/>
            <w:bottom w:val="none" w:sz="0" w:space="0" w:color="auto"/>
            <w:right w:val="none" w:sz="0" w:space="0" w:color="auto"/>
          </w:divBdr>
          <w:divsChild>
            <w:div w:id="1545407343">
              <w:marLeft w:val="0"/>
              <w:marRight w:val="0"/>
              <w:marTop w:val="0"/>
              <w:marBottom w:val="0"/>
              <w:divBdr>
                <w:top w:val="none" w:sz="0" w:space="0" w:color="auto"/>
                <w:left w:val="none" w:sz="0" w:space="0" w:color="auto"/>
                <w:bottom w:val="none" w:sz="0" w:space="0" w:color="auto"/>
                <w:right w:val="none" w:sz="0" w:space="0" w:color="auto"/>
              </w:divBdr>
              <w:divsChild>
                <w:div w:id="1830831435">
                  <w:marLeft w:val="0"/>
                  <w:marRight w:val="0"/>
                  <w:marTop w:val="0"/>
                  <w:marBottom w:val="0"/>
                  <w:divBdr>
                    <w:top w:val="none" w:sz="0" w:space="0" w:color="auto"/>
                    <w:left w:val="none" w:sz="0" w:space="0" w:color="auto"/>
                    <w:bottom w:val="none" w:sz="0" w:space="0" w:color="auto"/>
                    <w:right w:val="none" w:sz="0" w:space="0" w:color="auto"/>
                  </w:divBdr>
                  <w:divsChild>
                    <w:div w:id="9939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20022">
      <w:bodyDiv w:val="1"/>
      <w:marLeft w:val="0"/>
      <w:marRight w:val="0"/>
      <w:marTop w:val="0"/>
      <w:marBottom w:val="0"/>
      <w:divBdr>
        <w:top w:val="none" w:sz="0" w:space="0" w:color="auto"/>
        <w:left w:val="none" w:sz="0" w:space="0" w:color="auto"/>
        <w:bottom w:val="none" w:sz="0" w:space="0" w:color="auto"/>
        <w:right w:val="none" w:sz="0" w:space="0" w:color="auto"/>
      </w:divBdr>
      <w:divsChild>
        <w:div w:id="1753549060">
          <w:marLeft w:val="0"/>
          <w:marRight w:val="0"/>
          <w:marTop w:val="0"/>
          <w:marBottom w:val="0"/>
          <w:divBdr>
            <w:top w:val="none" w:sz="0" w:space="0" w:color="auto"/>
            <w:left w:val="none" w:sz="0" w:space="0" w:color="auto"/>
            <w:bottom w:val="none" w:sz="0" w:space="0" w:color="auto"/>
            <w:right w:val="none" w:sz="0" w:space="0" w:color="auto"/>
          </w:divBdr>
          <w:divsChild>
            <w:div w:id="1144586973">
              <w:marLeft w:val="0"/>
              <w:marRight w:val="0"/>
              <w:marTop w:val="0"/>
              <w:marBottom w:val="0"/>
              <w:divBdr>
                <w:top w:val="none" w:sz="0" w:space="0" w:color="auto"/>
                <w:left w:val="none" w:sz="0" w:space="0" w:color="auto"/>
                <w:bottom w:val="none" w:sz="0" w:space="0" w:color="auto"/>
                <w:right w:val="none" w:sz="0" w:space="0" w:color="auto"/>
              </w:divBdr>
              <w:divsChild>
                <w:div w:id="961963681">
                  <w:marLeft w:val="0"/>
                  <w:marRight w:val="0"/>
                  <w:marTop w:val="0"/>
                  <w:marBottom w:val="0"/>
                  <w:divBdr>
                    <w:top w:val="none" w:sz="0" w:space="0" w:color="auto"/>
                    <w:left w:val="none" w:sz="0" w:space="0" w:color="auto"/>
                    <w:bottom w:val="none" w:sz="0" w:space="0" w:color="auto"/>
                    <w:right w:val="none" w:sz="0" w:space="0" w:color="auto"/>
                  </w:divBdr>
                  <w:divsChild>
                    <w:div w:id="20561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4</cp:revision>
  <cp:lastPrinted>2020-03-05T04:23:00Z</cp:lastPrinted>
  <dcterms:created xsi:type="dcterms:W3CDTF">2020-03-05T04:24:00Z</dcterms:created>
  <dcterms:modified xsi:type="dcterms:W3CDTF">2020-06-23T12:52:00Z</dcterms:modified>
</cp:coreProperties>
</file>